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6720" w:rsidRDefault="00625478">
      <w:pPr>
        <w:spacing w:after="0" w:line="240" w:lineRule="auto"/>
        <w:rPr>
          <w:rFonts w:ascii="Times New Roman" w:eastAsia="Times New Roman" w:hAnsi="Times New Roman" w:cs="Times New Roman"/>
          <w:b/>
          <w:sz w:val="28"/>
        </w:rPr>
      </w:pPr>
      <w:r>
        <w:rPr>
          <w:rFonts w:ascii="Times New Roman" w:eastAsia="Times New Roman" w:hAnsi="Times New Roman" w:cs="Times New Roman"/>
          <w:b/>
          <w:color w:val="002060"/>
          <w:sz w:val="28"/>
        </w:rPr>
        <w:t>Лекция</w:t>
      </w:r>
      <w:r>
        <w:rPr>
          <w:rFonts w:ascii="Times New Roman" w:eastAsia="Times New Roman" w:hAnsi="Times New Roman" w:cs="Times New Roman"/>
          <w:b/>
          <w:color w:val="002060"/>
          <w:sz w:val="28"/>
        </w:rPr>
        <w:t xml:space="preserve"> № 6   </w:t>
      </w:r>
      <w:r>
        <w:rPr>
          <w:rFonts w:ascii="Times New Roman" w:eastAsia="Times New Roman" w:hAnsi="Times New Roman" w:cs="Times New Roman"/>
          <w:b/>
          <w:color w:val="002060"/>
          <w:sz w:val="28"/>
        </w:rPr>
        <w:t>ОНЛАЙН КАНАЛЫ ПРОДВИЖЕНИЯ</w:t>
      </w:r>
      <w:r>
        <w:rPr>
          <w:rFonts w:ascii="Times New Roman" w:eastAsia="Times New Roman" w:hAnsi="Times New Roman" w:cs="Times New Roman"/>
          <w:b/>
          <w:sz w:val="28"/>
        </w:rPr>
        <w:t xml:space="preserve"> </w:t>
      </w:r>
    </w:p>
    <w:p w:rsidR="00156720" w:rsidRDefault="00625478">
      <w:pPr>
        <w:numPr>
          <w:ilvl w:val="0"/>
          <w:numId w:val="1"/>
        </w:numPr>
        <w:spacing w:after="0" w:line="240" w:lineRule="auto"/>
        <w:ind w:left="-851" w:right="-284" w:firstLine="567"/>
        <w:rPr>
          <w:rFonts w:ascii="Times New Roman" w:eastAsia="Times New Roman" w:hAnsi="Times New Roman" w:cs="Times New Roman"/>
          <w:b/>
          <w:sz w:val="32"/>
        </w:rPr>
      </w:pPr>
      <w:r>
        <w:rPr>
          <w:rFonts w:ascii="Times New Roman" w:eastAsia="Times New Roman" w:hAnsi="Times New Roman" w:cs="Times New Roman"/>
          <w:b/>
          <w:sz w:val="32"/>
        </w:rPr>
        <w:t>Что такое он</w:t>
      </w:r>
      <w:bookmarkStart w:id="0" w:name="_GoBack"/>
      <w:bookmarkEnd w:id="0"/>
      <w:r>
        <w:rPr>
          <w:rFonts w:ascii="Times New Roman" w:eastAsia="Times New Roman" w:hAnsi="Times New Roman" w:cs="Times New Roman"/>
          <w:b/>
          <w:sz w:val="32"/>
        </w:rPr>
        <w:t>лайн-каналы продвижения;</w:t>
      </w:r>
    </w:p>
    <w:p w:rsidR="00156720" w:rsidRDefault="00625478">
      <w:pPr>
        <w:numPr>
          <w:ilvl w:val="0"/>
          <w:numId w:val="1"/>
        </w:numPr>
        <w:spacing w:after="0" w:line="240" w:lineRule="auto"/>
        <w:ind w:left="-851" w:right="-284" w:firstLine="567"/>
        <w:rPr>
          <w:rFonts w:ascii="Times New Roman" w:eastAsia="Times New Roman" w:hAnsi="Times New Roman" w:cs="Times New Roman"/>
          <w:b/>
          <w:sz w:val="32"/>
        </w:rPr>
      </w:pPr>
      <w:r>
        <w:rPr>
          <w:rFonts w:ascii="Times New Roman" w:eastAsia="Times New Roman" w:hAnsi="Times New Roman" w:cs="Times New Roman"/>
          <w:b/>
          <w:sz w:val="32"/>
        </w:rPr>
        <w:t>Особенности каналов интернет маркетинга;</w:t>
      </w:r>
    </w:p>
    <w:p w:rsidR="00156720" w:rsidRDefault="00625478">
      <w:pPr>
        <w:numPr>
          <w:ilvl w:val="0"/>
          <w:numId w:val="1"/>
        </w:numPr>
        <w:spacing w:after="0" w:line="240" w:lineRule="auto"/>
        <w:ind w:left="-851" w:right="-284" w:firstLine="567"/>
        <w:jc w:val="both"/>
        <w:rPr>
          <w:rFonts w:ascii="Times New Roman" w:eastAsia="Times New Roman" w:hAnsi="Times New Roman" w:cs="Times New Roman"/>
          <w:b/>
          <w:sz w:val="32"/>
        </w:rPr>
      </w:pPr>
      <w:r>
        <w:rPr>
          <w:rFonts w:ascii="Times New Roman" w:eastAsia="Times New Roman" w:hAnsi="Times New Roman" w:cs="Times New Roman"/>
          <w:b/>
          <w:sz w:val="32"/>
        </w:rPr>
        <w:t>Задание для самостоятельной работы</w:t>
      </w:r>
    </w:p>
    <w:p w:rsidR="00156720" w:rsidRDefault="00156720">
      <w:pPr>
        <w:spacing w:after="0" w:line="240" w:lineRule="auto"/>
        <w:ind w:left="-851" w:right="-284" w:firstLine="567"/>
        <w:jc w:val="both"/>
        <w:rPr>
          <w:rFonts w:ascii="Times New Roman" w:eastAsia="Times New Roman" w:hAnsi="Times New Roman" w:cs="Times New Roman"/>
          <w:b/>
          <w:sz w:val="32"/>
        </w:rPr>
      </w:pPr>
    </w:p>
    <w:p w:rsidR="00156720" w:rsidRDefault="00625478">
      <w:pPr>
        <w:spacing w:after="0" w:line="240" w:lineRule="auto"/>
        <w:ind w:left="-851" w:right="-284" w:firstLine="567"/>
        <w:jc w:val="both"/>
        <w:rPr>
          <w:rFonts w:ascii="Times New Roman" w:eastAsia="Times New Roman" w:hAnsi="Times New Roman" w:cs="Times New Roman"/>
          <w:b/>
          <w:sz w:val="32"/>
        </w:rPr>
      </w:pPr>
      <w:r>
        <w:rPr>
          <w:rFonts w:ascii="Times New Roman" w:eastAsia="Times New Roman" w:hAnsi="Times New Roman" w:cs="Times New Roman"/>
          <w:b/>
          <w:sz w:val="32"/>
        </w:rPr>
        <w:t>Цели урока:</w:t>
      </w:r>
    </w:p>
    <w:p w:rsidR="00156720" w:rsidRDefault="00625478">
      <w:pPr>
        <w:numPr>
          <w:ilvl w:val="0"/>
          <w:numId w:val="2"/>
        </w:num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понимать значение онлайн-продвижения для бизнеса;</w:t>
      </w:r>
    </w:p>
    <w:p w:rsidR="00156720" w:rsidRDefault="00625478">
      <w:pPr>
        <w:numPr>
          <w:ilvl w:val="0"/>
          <w:numId w:val="2"/>
        </w:num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знать основные каналы онлайн-продвижения, их плюсы и минусы;</w:t>
      </w:r>
    </w:p>
    <w:p w:rsidR="00156720" w:rsidRDefault="00625478">
      <w:pPr>
        <w:numPr>
          <w:ilvl w:val="0"/>
          <w:numId w:val="2"/>
        </w:num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уметь выбирать каналы онлайн-продвижения для своего </w:t>
      </w:r>
      <w:proofErr w:type="spellStart"/>
      <w:r>
        <w:rPr>
          <w:rFonts w:ascii="Times New Roman" w:eastAsia="Times New Roman" w:hAnsi="Times New Roman" w:cs="Times New Roman"/>
          <w:sz w:val="32"/>
        </w:rPr>
        <w:t>стартапа</w:t>
      </w:r>
      <w:proofErr w:type="spellEnd"/>
      <w:r>
        <w:rPr>
          <w:rFonts w:ascii="Times New Roman" w:eastAsia="Times New Roman" w:hAnsi="Times New Roman" w:cs="Times New Roman"/>
          <w:sz w:val="32"/>
        </w:rPr>
        <w:t xml:space="preserve">. </w:t>
      </w:r>
    </w:p>
    <w:p w:rsidR="00156720" w:rsidRDefault="00156720">
      <w:pPr>
        <w:spacing w:after="0" w:line="240" w:lineRule="auto"/>
        <w:ind w:left="-851" w:right="-284" w:firstLine="567"/>
        <w:jc w:val="both"/>
        <w:rPr>
          <w:rFonts w:ascii="Times New Roman" w:eastAsia="Times New Roman" w:hAnsi="Times New Roman" w:cs="Times New Roman"/>
          <w:b/>
          <w:sz w:val="32"/>
        </w:rPr>
      </w:pPr>
    </w:p>
    <w:p w:rsidR="00156720" w:rsidRDefault="00625478">
      <w:pPr>
        <w:numPr>
          <w:ilvl w:val="0"/>
          <w:numId w:val="3"/>
        </w:numPr>
        <w:spacing w:after="0" w:line="240" w:lineRule="auto"/>
        <w:ind w:left="-851" w:right="-284" w:hanging="360"/>
        <w:jc w:val="both"/>
        <w:rPr>
          <w:rFonts w:ascii="Times New Roman" w:eastAsia="Times New Roman" w:hAnsi="Times New Roman" w:cs="Times New Roman"/>
          <w:b/>
          <w:color w:val="1F4E79"/>
          <w:sz w:val="32"/>
        </w:rPr>
      </w:pPr>
      <w:r>
        <w:rPr>
          <w:rFonts w:ascii="Times New Roman" w:eastAsia="Times New Roman" w:hAnsi="Times New Roman" w:cs="Times New Roman"/>
          <w:b/>
          <w:color w:val="1F4E79"/>
          <w:sz w:val="32"/>
        </w:rPr>
        <w:t xml:space="preserve">ЧТО ТАКОЕ ОНЛАЙН-КАНАЛЫ ПРОДВИЖЕНИЯ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Сегодня Интернет является важной средой для продвижения бизнеса, генерирующей прибыль, успех и новых пользователей. Каналами продвижения бизнеса при этом становятся:</w:t>
      </w:r>
    </w:p>
    <w:p w:rsidR="00156720" w:rsidRDefault="00625478">
      <w:pPr>
        <w:numPr>
          <w:ilvl w:val="0"/>
          <w:numId w:val="4"/>
        </w:num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продвижение веб-сайта и SEO – поисковой маркетинг;</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b/>
          <w:i/>
          <w:sz w:val="32"/>
        </w:rPr>
        <w:t>Поисковая оптимизация</w:t>
      </w:r>
      <w:r>
        <w:rPr>
          <w:rFonts w:ascii="Times New Roman" w:eastAsia="Times New Roman" w:hAnsi="Times New Roman" w:cs="Times New Roman"/>
          <w:sz w:val="32"/>
        </w:rPr>
        <w:t xml:space="preserve"> (англ. </w:t>
      </w:r>
      <w:proofErr w:type="spellStart"/>
      <w:r>
        <w:rPr>
          <w:rFonts w:ascii="Times New Roman" w:eastAsia="Times New Roman" w:hAnsi="Times New Roman" w:cs="Times New Roman"/>
          <w:sz w:val="32"/>
        </w:rPr>
        <w:t>search</w:t>
      </w:r>
      <w:proofErr w:type="spellEnd"/>
      <w:r>
        <w:rPr>
          <w:rFonts w:ascii="Times New Roman" w:eastAsia="Times New Roman" w:hAnsi="Times New Roman" w:cs="Times New Roman"/>
          <w:sz w:val="32"/>
        </w:rPr>
        <w:t xml:space="preserve"> </w:t>
      </w:r>
      <w:proofErr w:type="spellStart"/>
      <w:r>
        <w:rPr>
          <w:rFonts w:ascii="Times New Roman" w:eastAsia="Times New Roman" w:hAnsi="Times New Roman" w:cs="Times New Roman"/>
          <w:sz w:val="32"/>
        </w:rPr>
        <w:t>engine</w:t>
      </w:r>
      <w:proofErr w:type="spellEnd"/>
      <w:r>
        <w:rPr>
          <w:rFonts w:ascii="Times New Roman" w:eastAsia="Times New Roman" w:hAnsi="Times New Roman" w:cs="Times New Roman"/>
          <w:sz w:val="32"/>
        </w:rPr>
        <w:t xml:space="preserve"> </w:t>
      </w:r>
      <w:proofErr w:type="spellStart"/>
      <w:r>
        <w:rPr>
          <w:rFonts w:ascii="Times New Roman" w:eastAsia="Times New Roman" w:hAnsi="Times New Roman" w:cs="Times New Roman"/>
          <w:sz w:val="32"/>
        </w:rPr>
        <w:t>optimization</w:t>
      </w:r>
      <w:proofErr w:type="spellEnd"/>
      <w:r>
        <w:rPr>
          <w:rFonts w:ascii="Times New Roman" w:eastAsia="Times New Roman" w:hAnsi="Times New Roman" w:cs="Times New Roman"/>
          <w:sz w:val="32"/>
        </w:rPr>
        <w:t>, SEO) — комплекс мер по внутренней и внешней оптимизации для поднятия позиций сайта в результатах выдачи поисковых систем по определённым запросам пользователей, с целью увеличения сетевого трафика (для информационных рес</w:t>
      </w:r>
      <w:r>
        <w:rPr>
          <w:rFonts w:ascii="Times New Roman" w:eastAsia="Times New Roman" w:hAnsi="Times New Roman" w:cs="Times New Roman"/>
          <w:sz w:val="32"/>
        </w:rPr>
        <w:t>урсов) и потенциальных клиентов (для коммерческих ресурсов) и последующей монетизации (получение дохода) этого трафика.</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Обычно чем выше позиция сайта в результатах поиска, тем больше заинтересованных посетителей переходит на него с поисковых систем. Один и</w:t>
      </w:r>
      <w:r>
        <w:rPr>
          <w:rFonts w:ascii="Times New Roman" w:eastAsia="Times New Roman" w:hAnsi="Times New Roman" w:cs="Times New Roman"/>
          <w:sz w:val="32"/>
        </w:rPr>
        <w:t xml:space="preserve">з инструментов SEO-оптимизации – это наращивание ссылочной массы. </w:t>
      </w:r>
      <w:r>
        <w:rPr>
          <w:rFonts w:ascii="Times New Roman" w:eastAsia="Times New Roman" w:hAnsi="Times New Roman" w:cs="Times New Roman"/>
          <w:b/>
          <w:i/>
          <w:sz w:val="32"/>
        </w:rPr>
        <w:t>Ссылочная масса</w:t>
      </w:r>
      <w:r>
        <w:rPr>
          <w:rFonts w:ascii="Times New Roman" w:eastAsia="Times New Roman" w:hAnsi="Times New Roman" w:cs="Times New Roman"/>
          <w:sz w:val="32"/>
        </w:rPr>
        <w:t xml:space="preserve"> — это совокупность всех активных внешних ссылок, размещенных на сторонних ресурсах и ведущих на оптимизируемый сайт. Ссылочная масса является одним из важнейших факторов ранж</w:t>
      </w:r>
      <w:r>
        <w:rPr>
          <w:rFonts w:ascii="Times New Roman" w:eastAsia="Times New Roman" w:hAnsi="Times New Roman" w:cs="Times New Roman"/>
          <w:sz w:val="32"/>
        </w:rPr>
        <w:t xml:space="preserve">ирования сайта поисковыми системами.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Дело в том, что, чем больше ссылок на сайт поисковик обнаруживает на других ресурсах Сети, тем вероятнее он выставит этот сайт на первые позиции по определенному запросу, так как решает, что, если столько сайтов ссылаю</w:t>
      </w:r>
      <w:r>
        <w:rPr>
          <w:rFonts w:ascii="Times New Roman" w:eastAsia="Times New Roman" w:hAnsi="Times New Roman" w:cs="Times New Roman"/>
          <w:sz w:val="32"/>
        </w:rPr>
        <w:t>тся на ваш ресурс по этой тематике, он будет полезен пользователям. Кроме внутренних факторов, поисковики при ранжировании учитывают также количество и качество обратных ссылок на продвигаемый ресурс.</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В чистом виде естественные ссылки — это такие ссылки, к</w:t>
      </w:r>
      <w:r>
        <w:rPr>
          <w:rFonts w:ascii="Times New Roman" w:eastAsia="Times New Roman" w:hAnsi="Times New Roman" w:cs="Times New Roman"/>
          <w:sz w:val="32"/>
        </w:rPr>
        <w:t>оторые размещаются пользователями или владельцами сайтов по собственному желанию (например, в качестве рекомендации). Поэтому такие ссылки будут разнообразными:</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lastRenderedPageBreak/>
        <w:t>- ссылки с адресом страницы, главным доменом сайта или названием бренда;</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ссылки с </w:t>
      </w:r>
      <w:proofErr w:type="spellStart"/>
      <w:r>
        <w:rPr>
          <w:rFonts w:ascii="Times New Roman" w:eastAsia="Times New Roman" w:hAnsi="Times New Roman" w:cs="Times New Roman"/>
          <w:sz w:val="32"/>
        </w:rPr>
        <w:t>анкорами</w:t>
      </w:r>
      <w:proofErr w:type="spellEnd"/>
      <w:r>
        <w:rPr>
          <w:rFonts w:ascii="Times New Roman" w:eastAsia="Times New Roman" w:hAnsi="Times New Roman" w:cs="Times New Roman"/>
          <w:sz w:val="32"/>
        </w:rPr>
        <w:t xml:space="preserve"> «з</w:t>
      </w:r>
      <w:r>
        <w:rPr>
          <w:rFonts w:ascii="Times New Roman" w:eastAsia="Times New Roman" w:hAnsi="Times New Roman" w:cs="Times New Roman"/>
          <w:sz w:val="32"/>
        </w:rPr>
        <w:t>десь», «тут» и т. д.;</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ссылки в пользовательском контенте (отзывы, комментарии и т. д.).</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Для продвижения сайта ссылки можно закупать. Для этого в Интернете существуют </w:t>
      </w:r>
      <w:proofErr w:type="spellStart"/>
      <w:r>
        <w:rPr>
          <w:rFonts w:ascii="Times New Roman" w:eastAsia="Times New Roman" w:hAnsi="Times New Roman" w:cs="Times New Roman"/>
          <w:sz w:val="32"/>
        </w:rPr>
        <w:t>маркеты</w:t>
      </w:r>
      <w:proofErr w:type="spellEnd"/>
      <w:r>
        <w:rPr>
          <w:rFonts w:ascii="Times New Roman" w:eastAsia="Times New Roman" w:hAnsi="Times New Roman" w:cs="Times New Roman"/>
          <w:sz w:val="32"/>
        </w:rPr>
        <w:t xml:space="preserve"> ссылок, где вы можете выбрать ключевые слова для своих ссылок и ресурсы, где они</w:t>
      </w:r>
      <w:r>
        <w:rPr>
          <w:rFonts w:ascii="Times New Roman" w:eastAsia="Times New Roman" w:hAnsi="Times New Roman" w:cs="Times New Roman"/>
          <w:sz w:val="32"/>
        </w:rPr>
        <w:t xml:space="preserve"> будут размещены (чем более популярен и надежен ресурс, и чем более его тематика соответствует вашему продукту – тем дороже ссылки). </w:t>
      </w:r>
    </w:p>
    <w:p w:rsidR="00156720" w:rsidRDefault="00625478">
      <w:pPr>
        <w:numPr>
          <w:ilvl w:val="0"/>
          <w:numId w:val="5"/>
        </w:num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социальная и дисплейная реклама;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b/>
          <w:i/>
          <w:sz w:val="32"/>
        </w:rPr>
        <w:t>Дисплейная реклама</w:t>
      </w:r>
      <w:r>
        <w:rPr>
          <w:rFonts w:ascii="Times New Roman" w:eastAsia="Times New Roman" w:hAnsi="Times New Roman" w:cs="Times New Roman"/>
          <w:sz w:val="32"/>
        </w:rPr>
        <w:t xml:space="preserve"> (англ. </w:t>
      </w:r>
      <w:proofErr w:type="spellStart"/>
      <w:r>
        <w:rPr>
          <w:rFonts w:ascii="Times New Roman" w:eastAsia="Times New Roman" w:hAnsi="Times New Roman" w:cs="Times New Roman"/>
          <w:sz w:val="32"/>
        </w:rPr>
        <w:t>Display</w:t>
      </w:r>
      <w:proofErr w:type="spellEnd"/>
      <w:r>
        <w:rPr>
          <w:rFonts w:ascii="Times New Roman" w:eastAsia="Times New Roman" w:hAnsi="Times New Roman" w:cs="Times New Roman"/>
          <w:sz w:val="32"/>
        </w:rPr>
        <w:t xml:space="preserve"> </w:t>
      </w:r>
      <w:proofErr w:type="spellStart"/>
      <w:r>
        <w:rPr>
          <w:rFonts w:ascii="Times New Roman" w:eastAsia="Times New Roman" w:hAnsi="Times New Roman" w:cs="Times New Roman"/>
          <w:sz w:val="32"/>
        </w:rPr>
        <w:t>advertising</w:t>
      </w:r>
      <w:proofErr w:type="spellEnd"/>
      <w:r>
        <w:rPr>
          <w:rFonts w:ascii="Times New Roman" w:eastAsia="Times New Roman" w:hAnsi="Times New Roman" w:cs="Times New Roman"/>
          <w:sz w:val="32"/>
        </w:rPr>
        <w:t>) — вид рекламы, ориентированный на зрелищн</w:t>
      </w:r>
      <w:r>
        <w:rPr>
          <w:rFonts w:ascii="Times New Roman" w:eastAsia="Times New Roman" w:hAnsi="Times New Roman" w:cs="Times New Roman"/>
          <w:sz w:val="32"/>
        </w:rPr>
        <w:t>ое восприятие аудиторией. Она разрабатывается с использованием специальных приемов привлечения внимания читателей и может включать текст, логотип компании, фотографии и другие изображения, указывать местоположение на карте и т. п.</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Дисплейная реклама в Инте</w:t>
      </w:r>
      <w:r>
        <w:rPr>
          <w:rFonts w:ascii="Times New Roman" w:eastAsia="Times New Roman" w:hAnsi="Times New Roman" w:cs="Times New Roman"/>
          <w:sz w:val="32"/>
        </w:rPr>
        <w:t xml:space="preserve">рнете имеет множество форм: традиционные баннеры, </w:t>
      </w:r>
      <w:proofErr w:type="spellStart"/>
      <w:r>
        <w:rPr>
          <w:rFonts w:ascii="Times New Roman" w:eastAsia="Times New Roman" w:hAnsi="Times New Roman" w:cs="Times New Roman"/>
          <w:sz w:val="32"/>
        </w:rPr>
        <w:t>тизеры</w:t>
      </w:r>
      <w:proofErr w:type="spellEnd"/>
      <w:r>
        <w:rPr>
          <w:rFonts w:ascii="Times New Roman" w:eastAsia="Times New Roman" w:hAnsi="Times New Roman" w:cs="Times New Roman"/>
          <w:sz w:val="32"/>
        </w:rPr>
        <w:t>, видео, блоки в e-</w:t>
      </w:r>
      <w:proofErr w:type="spellStart"/>
      <w:r>
        <w:rPr>
          <w:rFonts w:ascii="Times New Roman" w:eastAsia="Times New Roman" w:hAnsi="Times New Roman" w:cs="Times New Roman"/>
          <w:sz w:val="32"/>
        </w:rPr>
        <w:t>mail</w:t>
      </w:r>
      <w:proofErr w:type="spellEnd"/>
      <w:r>
        <w:rPr>
          <w:rFonts w:ascii="Times New Roman" w:eastAsia="Times New Roman" w:hAnsi="Times New Roman" w:cs="Times New Roman"/>
          <w:sz w:val="32"/>
        </w:rPr>
        <w:t xml:space="preserve">, даже мобильная баннерная реклама и т. д.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Такая реклама нужна для повышения лояльности к бренду и подходит для бизнесов, где важно изображение продукта -  дорогая машина, вкус</w:t>
      </w:r>
      <w:r>
        <w:rPr>
          <w:rFonts w:ascii="Times New Roman" w:eastAsia="Times New Roman" w:hAnsi="Times New Roman" w:cs="Times New Roman"/>
          <w:sz w:val="32"/>
        </w:rPr>
        <w:t>ная пицца и т. д.</w:t>
      </w:r>
    </w:p>
    <w:p w:rsidR="00156720" w:rsidRDefault="00625478">
      <w:pPr>
        <w:spacing w:after="0" w:line="240" w:lineRule="auto"/>
        <w:ind w:left="-851" w:right="-284" w:firstLine="567"/>
        <w:jc w:val="both"/>
        <w:rPr>
          <w:rFonts w:ascii="Times New Roman" w:eastAsia="Times New Roman" w:hAnsi="Times New Roman" w:cs="Times New Roman"/>
          <w:i/>
          <w:sz w:val="32"/>
        </w:rPr>
      </w:pPr>
      <w:r>
        <w:rPr>
          <w:rFonts w:ascii="Times New Roman" w:eastAsia="Times New Roman" w:hAnsi="Times New Roman" w:cs="Times New Roman"/>
          <w:i/>
          <w:sz w:val="32"/>
        </w:rPr>
        <w:t xml:space="preserve">Плюсы баннерной рекламы: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огромный охват;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подстройка под целевую аудиторию;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недорогая стоимость клика;</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повышает узнаваемость бренда. </w:t>
      </w:r>
    </w:p>
    <w:p w:rsidR="00156720" w:rsidRDefault="00625478">
      <w:pPr>
        <w:spacing w:after="0" w:line="240" w:lineRule="auto"/>
        <w:ind w:left="-851" w:right="-284" w:firstLine="567"/>
        <w:jc w:val="both"/>
        <w:rPr>
          <w:rFonts w:ascii="Times New Roman" w:eastAsia="Times New Roman" w:hAnsi="Times New Roman" w:cs="Times New Roman"/>
          <w:i/>
          <w:sz w:val="32"/>
        </w:rPr>
      </w:pPr>
      <w:r>
        <w:rPr>
          <w:rFonts w:ascii="Times New Roman" w:eastAsia="Times New Roman" w:hAnsi="Times New Roman" w:cs="Times New Roman"/>
          <w:i/>
          <w:sz w:val="32"/>
        </w:rPr>
        <w:t xml:space="preserve">Минусы баннерной рекламы: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требуется профессиональный подход в настройке рекламы;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w:t>
      </w:r>
      <w:r>
        <w:rPr>
          <w:rFonts w:ascii="Times New Roman" w:eastAsia="Times New Roman" w:hAnsi="Times New Roman" w:cs="Times New Roman"/>
          <w:sz w:val="32"/>
        </w:rPr>
        <w:t xml:space="preserve">важен правильный подбор площадок и их регулярная чистка;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требуется постоянно создавать и тестировать новые графические баннеры. </w:t>
      </w:r>
    </w:p>
    <w:p w:rsidR="00156720" w:rsidRDefault="00625478">
      <w:pPr>
        <w:numPr>
          <w:ilvl w:val="0"/>
          <w:numId w:val="6"/>
        </w:num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контекстная реклама;</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b/>
          <w:i/>
          <w:sz w:val="32"/>
        </w:rPr>
        <w:t>Контекстная реклама</w:t>
      </w:r>
      <w:r>
        <w:rPr>
          <w:rFonts w:ascii="Times New Roman" w:eastAsia="Times New Roman" w:hAnsi="Times New Roman" w:cs="Times New Roman"/>
          <w:sz w:val="32"/>
        </w:rPr>
        <w:t xml:space="preserve"> — это рекламные объявления, которые размещаются в поисковой выдаче, соответствуют теме вводимого запроса. Они видны тем пользователям, которые заинтересованы в этой теме и уже являются потенциальными клиентами.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Поисковая реклама так эффективна потому, чт</w:t>
      </w:r>
      <w:r>
        <w:rPr>
          <w:rFonts w:ascii="Times New Roman" w:eastAsia="Times New Roman" w:hAnsi="Times New Roman" w:cs="Times New Roman"/>
          <w:sz w:val="32"/>
        </w:rPr>
        <w:t xml:space="preserve">о вы привлекаете потребителя именно тогда, когда он пытается найти решение своего </w:t>
      </w:r>
      <w:r>
        <w:rPr>
          <w:rFonts w:ascii="Times New Roman" w:eastAsia="Times New Roman" w:hAnsi="Times New Roman" w:cs="Times New Roman"/>
          <w:sz w:val="32"/>
        </w:rPr>
        <w:lastRenderedPageBreak/>
        <w:t>вопроса – такое сочетание часто дает самый высокий трафик из всех возможных вариантов.</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Стоимость такой рекламы может быть разной в зависимости от его популярности и релевантн</w:t>
      </w:r>
      <w:r>
        <w:rPr>
          <w:rFonts w:ascii="Times New Roman" w:eastAsia="Times New Roman" w:hAnsi="Times New Roman" w:cs="Times New Roman"/>
          <w:sz w:val="32"/>
        </w:rPr>
        <w:t xml:space="preserve">ости. Например, зимой стоимость запроса «кондиционеры» будет низкой, а летом - высокой. Эффективность контекстной рекламы зависит от ее настройки. При этом контекстная реклама может приводить пользователя не только на веб-сайт, но и на </w:t>
      </w:r>
      <w:proofErr w:type="spellStart"/>
      <w:r>
        <w:rPr>
          <w:rFonts w:ascii="Times New Roman" w:eastAsia="Times New Roman" w:hAnsi="Times New Roman" w:cs="Times New Roman"/>
          <w:sz w:val="32"/>
        </w:rPr>
        <w:t>лендинг-пейдж</w:t>
      </w:r>
      <w:proofErr w:type="spellEnd"/>
      <w:r>
        <w:rPr>
          <w:rFonts w:ascii="Times New Roman" w:eastAsia="Times New Roman" w:hAnsi="Times New Roman" w:cs="Times New Roman"/>
          <w:sz w:val="32"/>
        </w:rPr>
        <w:t xml:space="preserve"> (о кот</w:t>
      </w:r>
      <w:r>
        <w:rPr>
          <w:rFonts w:ascii="Times New Roman" w:eastAsia="Times New Roman" w:hAnsi="Times New Roman" w:cs="Times New Roman"/>
          <w:sz w:val="32"/>
        </w:rPr>
        <w:t xml:space="preserve">орой мы поговорим ниже) или в социальные сети – в зависимости от </w:t>
      </w:r>
      <w:proofErr w:type="spellStart"/>
      <w:proofErr w:type="gramStart"/>
      <w:r>
        <w:rPr>
          <w:rFonts w:ascii="Times New Roman" w:eastAsia="Times New Roman" w:hAnsi="Times New Roman" w:cs="Times New Roman"/>
          <w:sz w:val="32"/>
        </w:rPr>
        <w:t>того,какой</w:t>
      </w:r>
      <w:proofErr w:type="spellEnd"/>
      <w:proofErr w:type="gramEnd"/>
      <w:r>
        <w:rPr>
          <w:rFonts w:ascii="Times New Roman" w:eastAsia="Times New Roman" w:hAnsi="Times New Roman" w:cs="Times New Roman"/>
          <w:sz w:val="32"/>
        </w:rPr>
        <w:t xml:space="preserve"> канал вы </w:t>
      </w:r>
      <w:proofErr w:type="spellStart"/>
      <w:r>
        <w:rPr>
          <w:rFonts w:ascii="Times New Roman" w:eastAsia="Times New Roman" w:hAnsi="Times New Roman" w:cs="Times New Roman"/>
          <w:sz w:val="32"/>
        </w:rPr>
        <w:t>использвете</w:t>
      </w:r>
      <w:proofErr w:type="spellEnd"/>
      <w:r>
        <w:rPr>
          <w:rFonts w:ascii="Times New Roman" w:eastAsia="Times New Roman" w:hAnsi="Times New Roman" w:cs="Times New Roman"/>
          <w:sz w:val="32"/>
        </w:rPr>
        <w:t xml:space="preserve"> для продвижения своего бизнеса.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Контекстная реклама подходит тем, кто работает на рынке с большой конкуренцией и еще не успел наработать базу через «</w:t>
      </w:r>
      <w:proofErr w:type="spellStart"/>
      <w:r>
        <w:rPr>
          <w:rFonts w:ascii="Times New Roman" w:eastAsia="Times New Roman" w:hAnsi="Times New Roman" w:cs="Times New Roman"/>
          <w:sz w:val="32"/>
        </w:rPr>
        <w:t>сарафаное</w:t>
      </w:r>
      <w:proofErr w:type="spellEnd"/>
      <w:r>
        <w:rPr>
          <w:rFonts w:ascii="Times New Roman" w:eastAsia="Times New Roman" w:hAnsi="Times New Roman" w:cs="Times New Roman"/>
          <w:sz w:val="32"/>
        </w:rPr>
        <w:t xml:space="preserve"> радио». Ее легко запустить </w:t>
      </w:r>
      <w:proofErr w:type="spellStart"/>
      <w:r>
        <w:rPr>
          <w:rFonts w:ascii="Times New Roman" w:eastAsia="Times New Roman" w:hAnsi="Times New Roman" w:cs="Times New Roman"/>
          <w:sz w:val="32"/>
        </w:rPr>
        <w:t>самостотельно</w:t>
      </w:r>
      <w:proofErr w:type="spellEnd"/>
      <w:r>
        <w:rPr>
          <w:rFonts w:ascii="Times New Roman" w:eastAsia="Times New Roman" w:hAnsi="Times New Roman" w:cs="Times New Roman"/>
          <w:sz w:val="32"/>
        </w:rPr>
        <w:t xml:space="preserve">, воспользовавшись обучающими материалами в Сети.  </w:t>
      </w:r>
    </w:p>
    <w:p w:rsidR="00156720" w:rsidRDefault="00625478">
      <w:pPr>
        <w:spacing w:after="0" w:line="240" w:lineRule="auto"/>
        <w:ind w:left="-851" w:right="-284" w:firstLine="567"/>
        <w:jc w:val="both"/>
        <w:rPr>
          <w:rFonts w:ascii="Times New Roman" w:eastAsia="Times New Roman" w:hAnsi="Times New Roman" w:cs="Times New Roman"/>
          <w:i/>
          <w:sz w:val="32"/>
        </w:rPr>
      </w:pPr>
      <w:r>
        <w:rPr>
          <w:rFonts w:ascii="Times New Roman" w:eastAsia="Times New Roman" w:hAnsi="Times New Roman" w:cs="Times New Roman"/>
          <w:i/>
          <w:sz w:val="32"/>
        </w:rPr>
        <w:t xml:space="preserve">Плюсы контекстной рекламы: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высокая эффективность за счет направленной работы с целевой аудиторией;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возможность быстро просчитать конверсию и управлять показа</w:t>
      </w:r>
      <w:r>
        <w:rPr>
          <w:rFonts w:ascii="Times New Roman" w:eastAsia="Times New Roman" w:hAnsi="Times New Roman" w:cs="Times New Roman"/>
          <w:sz w:val="32"/>
        </w:rPr>
        <w:t xml:space="preserve">телями (о них мы поговорим ниже);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быстрый ощутимый эффект. </w:t>
      </w:r>
    </w:p>
    <w:p w:rsidR="00156720" w:rsidRDefault="00625478">
      <w:pPr>
        <w:spacing w:after="0" w:line="240" w:lineRule="auto"/>
        <w:ind w:left="-851" w:right="-284" w:firstLine="567"/>
        <w:jc w:val="both"/>
        <w:rPr>
          <w:rFonts w:ascii="Times New Roman" w:eastAsia="Times New Roman" w:hAnsi="Times New Roman" w:cs="Times New Roman"/>
          <w:i/>
          <w:sz w:val="32"/>
        </w:rPr>
      </w:pPr>
      <w:r>
        <w:rPr>
          <w:rFonts w:ascii="Times New Roman" w:eastAsia="Times New Roman" w:hAnsi="Times New Roman" w:cs="Times New Roman"/>
          <w:i/>
          <w:sz w:val="32"/>
        </w:rPr>
        <w:t xml:space="preserve">Минусы контекстной рекламы: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счет в рекламных системах </w:t>
      </w:r>
      <w:proofErr w:type="spellStart"/>
      <w:r>
        <w:rPr>
          <w:rFonts w:ascii="Times New Roman" w:eastAsia="Times New Roman" w:hAnsi="Times New Roman" w:cs="Times New Roman"/>
          <w:sz w:val="32"/>
        </w:rPr>
        <w:t>Yandex</w:t>
      </w:r>
      <w:proofErr w:type="spellEnd"/>
      <w:r>
        <w:rPr>
          <w:rFonts w:ascii="Times New Roman" w:eastAsia="Times New Roman" w:hAnsi="Times New Roman" w:cs="Times New Roman"/>
          <w:sz w:val="32"/>
        </w:rPr>
        <w:t xml:space="preserve"> </w:t>
      </w:r>
      <w:proofErr w:type="spellStart"/>
      <w:r>
        <w:rPr>
          <w:rFonts w:ascii="Times New Roman" w:eastAsia="Times New Roman" w:hAnsi="Times New Roman" w:cs="Times New Roman"/>
          <w:sz w:val="32"/>
        </w:rPr>
        <w:t>Direct</w:t>
      </w:r>
      <w:proofErr w:type="spellEnd"/>
      <w:r>
        <w:rPr>
          <w:rFonts w:ascii="Times New Roman" w:eastAsia="Times New Roman" w:hAnsi="Times New Roman" w:cs="Times New Roman"/>
          <w:sz w:val="32"/>
        </w:rPr>
        <w:t xml:space="preserve">, </w:t>
      </w:r>
      <w:proofErr w:type="spellStart"/>
      <w:r>
        <w:rPr>
          <w:rFonts w:ascii="Times New Roman" w:eastAsia="Times New Roman" w:hAnsi="Times New Roman" w:cs="Times New Roman"/>
          <w:sz w:val="32"/>
        </w:rPr>
        <w:t>Google</w:t>
      </w:r>
      <w:proofErr w:type="spellEnd"/>
      <w:r>
        <w:rPr>
          <w:rFonts w:ascii="Times New Roman" w:eastAsia="Times New Roman" w:hAnsi="Times New Roman" w:cs="Times New Roman"/>
          <w:sz w:val="32"/>
        </w:rPr>
        <w:t xml:space="preserve"> </w:t>
      </w:r>
      <w:proofErr w:type="spellStart"/>
      <w:r>
        <w:rPr>
          <w:rFonts w:ascii="Times New Roman" w:eastAsia="Times New Roman" w:hAnsi="Times New Roman" w:cs="Times New Roman"/>
          <w:sz w:val="32"/>
        </w:rPr>
        <w:t>Adwords</w:t>
      </w:r>
      <w:proofErr w:type="spellEnd"/>
      <w:r>
        <w:rPr>
          <w:rFonts w:ascii="Times New Roman" w:eastAsia="Times New Roman" w:hAnsi="Times New Roman" w:cs="Times New Roman"/>
          <w:sz w:val="32"/>
        </w:rPr>
        <w:t xml:space="preserve"> предстоит пополнять регулярно для обеспечения стабильного результата;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рекламные объявления теряют эффек</w:t>
      </w:r>
      <w:r>
        <w:rPr>
          <w:rFonts w:ascii="Times New Roman" w:eastAsia="Times New Roman" w:hAnsi="Times New Roman" w:cs="Times New Roman"/>
          <w:sz w:val="32"/>
        </w:rPr>
        <w:t xml:space="preserve">тивность с течением времени, поэтому необходимо регулярно обновлять рекламные кампании;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цена ошибки или лишней галочки в настройках рекламной кампании очень высока.</w:t>
      </w:r>
    </w:p>
    <w:p w:rsidR="00156720" w:rsidRDefault="00625478">
      <w:pPr>
        <w:numPr>
          <w:ilvl w:val="0"/>
          <w:numId w:val="7"/>
        </w:num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продвижение в социальных сетях и блогах или SMM (</w:t>
      </w:r>
      <w:proofErr w:type="spellStart"/>
      <w:r>
        <w:rPr>
          <w:rFonts w:ascii="Times New Roman" w:eastAsia="Times New Roman" w:hAnsi="Times New Roman" w:cs="Times New Roman"/>
          <w:sz w:val="32"/>
        </w:rPr>
        <w:t>Social</w:t>
      </w:r>
      <w:proofErr w:type="spellEnd"/>
      <w:r>
        <w:rPr>
          <w:rFonts w:ascii="Times New Roman" w:eastAsia="Times New Roman" w:hAnsi="Times New Roman" w:cs="Times New Roman"/>
          <w:sz w:val="32"/>
        </w:rPr>
        <w:t xml:space="preserve"> </w:t>
      </w:r>
      <w:proofErr w:type="spellStart"/>
      <w:r>
        <w:rPr>
          <w:rFonts w:ascii="Times New Roman" w:eastAsia="Times New Roman" w:hAnsi="Times New Roman" w:cs="Times New Roman"/>
          <w:sz w:val="32"/>
        </w:rPr>
        <w:t>Media</w:t>
      </w:r>
      <w:proofErr w:type="spellEnd"/>
      <w:r>
        <w:rPr>
          <w:rFonts w:ascii="Times New Roman" w:eastAsia="Times New Roman" w:hAnsi="Times New Roman" w:cs="Times New Roman"/>
          <w:sz w:val="32"/>
        </w:rPr>
        <w:t xml:space="preserve"> </w:t>
      </w:r>
      <w:proofErr w:type="spellStart"/>
      <w:r>
        <w:rPr>
          <w:rFonts w:ascii="Times New Roman" w:eastAsia="Times New Roman" w:hAnsi="Times New Roman" w:cs="Times New Roman"/>
          <w:sz w:val="32"/>
        </w:rPr>
        <w:t>Marketing</w:t>
      </w:r>
      <w:proofErr w:type="spellEnd"/>
      <w:r>
        <w:rPr>
          <w:rFonts w:ascii="Times New Roman" w:eastAsia="Times New Roman" w:hAnsi="Times New Roman" w:cs="Times New Roman"/>
          <w:sz w:val="32"/>
        </w:rPr>
        <w:t>);</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Объявления рек</w:t>
      </w:r>
      <w:r>
        <w:rPr>
          <w:rFonts w:ascii="Times New Roman" w:eastAsia="Times New Roman" w:hAnsi="Times New Roman" w:cs="Times New Roman"/>
          <w:sz w:val="32"/>
        </w:rPr>
        <w:t>ламного характера в социальных сетях нацелены на узкую аудиторию и их потребности. Очертить характеристики целевой аудиторию помогают возможности настроек рекламы в социальных сетях: вы можете настроить рекламу, например, по интересам, данным профилей люде</w:t>
      </w:r>
      <w:r>
        <w:rPr>
          <w:rFonts w:ascii="Times New Roman" w:eastAsia="Times New Roman" w:hAnsi="Times New Roman" w:cs="Times New Roman"/>
          <w:sz w:val="32"/>
        </w:rPr>
        <w:t xml:space="preserve">й, семейному статусу, дате дня рождения и так далее.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SMM подходит бизнесам с понятной целевой аудиторией, реализующим товар, который пользователи и не думали покупать или не рассматривали его как необходимость. Вспомните очередь у кассы в супермаркете. Вы</w:t>
      </w:r>
      <w:r>
        <w:rPr>
          <w:rFonts w:ascii="Times New Roman" w:eastAsia="Times New Roman" w:hAnsi="Times New Roman" w:cs="Times New Roman"/>
          <w:sz w:val="32"/>
        </w:rPr>
        <w:t xml:space="preserve"> и не собирались покупать себе жвачку, но пока стояли в очереди, подумали: «А почему бы и нет?» И вот жвачка уже в вашей </w:t>
      </w:r>
      <w:r>
        <w:rPr>
          <w:rFonts w:ascii="Times New Roman" w:eastAsia="Times New Roman" w:hAnsi="Times New Roman" w:cs="Times New Roman"/>
          <w:sz w:val="32"/>
        </w:rPr>
        <w:lastRenderedPageBreak/>
        <w:t>корзине. Аналогичным образом действует реклама в социальных сетях. Система знает вкусы пользователей по лайкам, которые они проставляют</w:t>
      </w:r>
      <w:r>
        <w:rPr>
          <w:rFonts w:ascii="Times New Roman" w:eastAsia="Times New Roman" w:hAnsi="Times New Roman" w:cs="Times New Roman"/>
          <w:sz w:val="32"/>
        </w:rPr>
        <w:t xml:space="preserve">, или страницам, которые они регулярно посещают, группам, в которых они состоят, и выдает рекламу, которая их, скорее всего, заинтересует. </w:t>
      </w:r>
    </w:p>
    <w:p w:rsidR="00156720" w:rsidRDefault="00625478">
      <w:pPr>
        <w:spacing w:after="0" w:line="240" w:lineRule="auto"/>
        <w:ind w:left="-851" w:right="-284" w:firstLine="567"/>
        <w:jc w:val="both"/>
        <w:rPr>
          <w:rFonts w:ascii="Times New Roman" w:eastAsia="Times New Roman" w:hAnsi="Times New Roman" w:cs="Times New Roman"/>
          <w:i/>
          <w:sz w:val="32"/>
        </w:rPr>
      </w:pPr>
      <w:r>
        <w:rPr>
          <w:rFonts w:ascii="Times New Roman" w:eastAsia="Times New Roman" w:hAnsi="Times New Roman" w:cs="Times New Roman"/>
          <w:i/>
          <w:sz w:val="32"/>
        </w:rPr>
        <w:t xml:space="preserve">Плюсы рекламы в социальных сетях: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при правильной настройке – очень высокая эффективность, даже выше, чем у контек</w:t>
      </w:r>
      <w:r>
        <w:rPr>
          <w:rFonts w:ascii="Times New Roman" w:eastAsia="Times New Roman" w:hAnsi="Times New Roman" w:cs="Times New Roman"/>
          <w:sz w:val="32"/>
        </w:rPr>
        <w:t>стной рекламы;</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первые результаты видны в первые дни после размещения рекламы;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широкий охват целевой аудитории. </w:t>
      </w:r>
    </w:p>
    <w:p w:rsidR="00156720" w:rsidRDefault="00625478">
      <w:pPr>
        <w:spacing w:after="0" w:line="240" w:lineRule="auto"/>
        <w:ind w:left="-851" w:right="-284" w:firstLine="567"/>
        <w:jc w:val="both"/>
        <w:rPr>
          <w:rFonts w:ascii="Times New Roman" w:eastAsia="Times New Roman" w:hAnsi="Times New Roman" w:cs="Times New Roman"/>
          <w:i/>
          <w:sz w:val="32"/>
        </w:rPr>
      </w:pPr>
      <w:r>
        <w:rPr>
          <w:rFonts w:ascii="Times New Roman" w:eastAsia="Times New Roman" w:hAnsi="Times New Roman" w:cs="Times New Roman"/>
          <w:i/>
          <w:sz w:val="32"/>
        </w:rPr>
        <w:t xml:space="preserve">Минусы рекламы в социальных сетях: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как и в контекстной рекламе, для стабильности результата необходимы постоянные затраты;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w:t>
      </w:r>
      <w:r>
        <w:rPr>
          <w:rFonts w:ascii="Times New Roman" w:eastAsia="Times New Roman" w:hAnsi="Times New Roman" w:cs="Times New Roman"/>
          <w:sz w:val="32"/>
        </w:rPr>
        <w:t xml:space="preserve">со временем может наметиться снижение количества клиентов – потребуются креативные идеи для поиска новой аудитории;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более быстро креатив перестает считаться уникальным;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более быстро используется вся база пользователей: все, кто хотел, делают покупку,</w:t>
      </w:r>
      <w:r>
        <w:rPr>
          <w:rFonts w:ascii="Times New Roman" w:eastAsia="Times New Roman" w:hAnsi="Times New Roman" w:cs="Times New Roman"/>
          <w:sz w:val="32"/>
        </w:rPr>
        <w:t xml:space="preserve"> все, кто нет, перестают интересоваться предложением. </w:t>
      </w:r>
    </w:p>
    <w:p w:rsidR="00156720" w:rsidRDefault="00625478">
      <w:pPr>
        <w:numPr>
          <w:ilvl w:val="0"/>
          <w:numId w:val="8"/>
        </w:num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E-</w:t>
      </w:r>
      <w:proofErr w:type="spellStart"/>
      <w:r>
        <w:rPr>
          <w:rFonts w:ascii="Times New Roman" w:eastAsia="Times New Roman" w:hAnsi="Times New Roman" w:cs="Times New Roman"/>
          <w:sz w:val="32"/>
        </w:rPr>
        <w:t>mail</w:t>
      </w:r>
      <w:proofErr w:type="spellEnd"/>
      <w:r>
        <w:rPr>
          <w:rFonts w:ascii="Times New Roman" w:eastAsia="Times New Roman" w:hAnsi="Times New Roman" w:cs="Times New Roman"/>
          <w:sz w:val="32"/>
        </w:rPr>
        <w:t>-маркетинг;</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b/>
          <w:i/>
          <w:sz w:val="32"/>
        </w:rPr>
        <w:t>E-</w:t>
      </w:r>
      <w:proofErr w:type="spellStart"/>
      <w:r>
        <w:rPr>
          <w:rFonts w:ascii="Times New Roman" w:eastAsia="Times New Roman" w:hAnsi="Times New Roman" w:cs="Times New Roman"/>
          <w:b/>
          <w:i/>
          <w:sz w:val="32"/>
        </w:rPr>
        <w:t>mail</w:t>
      </w:r>
      <w:proofErr w:type="spellEnd"/>
      <w:r>
        <w:rPr>
          <w:rFonts w:ascii="Times New Roman" w:eastAsia="Times New Roman" w:hAnsi="Times New Roman" w:cs="Times New Roman"/>
          <w:b/>
          <w:i/>
          <w:sz w:val="32"/>
        </w:rPr>
        <w:t xml:space="preserve"> маркетинг</w:t>
      </w:r>
      <w:r>
        <w:rPr>
          <w:rFonts w:ascii="Times New Roman" w:eastAsia="Times New Roman" w:hAnsi="Times New Roman" w:cs="Times New Roman"/>
          <w:sz w:val="32"/>
        </w:rPr>
        <w:t xml:space="preserve"> – это привлечение потенциальных клиентов посредством рекламных рассылок по электронной почте. Мы говорим не о спаме, а о рассылке после </w:t>
      </w:r>
      <w:proofErr w:type="spellStart"/>
      <w:r>
        <w:rPr>
          <w:rFonts w:ascii="Times New Roman" w:eastAsia="Times New Roman" w:hAnsi="Times New Roman" w:cs="Times New Roman"/>
          <w:sz w:val="32"/>
        </w:rPr>
        <w:t>double-opt-in</w:t>
      </w:r>
      <w:proofErr w:type="spellEnd"/>
      <w:r>
        <w:rPr>
          <w:rFonts w:ascii="Times New Roman" w:eastAsia="Times New Roman" w:hAnsi="Times New Roman" w:cs="Times New Roman"/>
          <w:sz w:val="32"/>
        </w:rPr>
        <w:t xml:space="preserve"> (двойного согласия на рассылку).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Этот инструмент нужен после того, как вы начали свой бизнес. Он подходи</w:t>
      </w:r>
      <w:r>
        <w:rPr>
          <w:rFonts w:ascii="Times New Roman" w:eastAsia="Times New Roman" w:hAnsi="Times New Roman" w:cs="Times New Roman"/>
          <w:sz w:val="32"/>
        </w:rPr>
        <w:t xml:space="preserve">т тем, кому надо держать клиента в курсе последних обновлений коллекции, акциях и т. д. Так, сайты по продаже одежды постоянно высылают своим подписчикам письма с рекламой различной одежды или обуви, </w:t>
      </w:r>
      <w:proofErr w:type="spellStart"/>
      <w:r>
        <w:rPr>
          <w:rFonts w:ascii="Times New Roman" w:eastAsia="Times New Roman" w:hAnsi="Times New Roman" w:cs="Times New Roman"/>
          <w:sz w:val="32"/>
        </w:rPr>
        <w:t>авиаагентства</w:t>
      </w:r>
      <w:proofErr w:type="spellEnd"/>
      <w:r>
        <w:rPr>
          <w:rFonts w:ascii="Times New Roman" w:eastAsia="Times New Roman" w:hAnsi="Times New Roman" w:cs="Times New Roman"/>
          <w:sz w:val="32"/>
        </w:rPr>
        <w:t xml:space="preserve"> – письма с рекламой туристических направле</w:t>
      </w:r>
      <w:r>
        <w:rPr>
          <w:rFonts w:ascii="Times New Roman" w:eastAsia="Times New Roman" w:hAnsi="Times New Roman" w:cs="Times New Roman"/>
          <w:sz w:val="32"/>
        </w:rPr>
        <w:t>ний или скидок на определенные рейсы.</w:t>
      </w:r>
    </w:p>
    <w:p w:rsidR="00156720" w:rsidRDefault="00625478">
      <w:pPr>
        <w:spacing w:after="0" w:line="240" w:lineRule="auto"/>
        <w:ind w:left="-851" w:right="-284" w:firstLine="567"/>
        <w:jc w:val="both"/>
        <w:rPr>
          <w:rFonts w:ascii="Times New Roman" w:eastAsia="Times New Roman" w:hAnsi="Times New Roman" w:cs="Times New Roman"/>
          <w:i/>
          <w:sz w:val="32"/>
        </w:rPr>
      </w:pPr>
      <w:r>
        <w:rPr>
          <w:rFonts w:ascii="Times New Roman" w:eastAsia="Times New Roman" w:hAnsi="Times New Roman" w:cs="Times New Roman"/>
          <w:i/>
          <w:sz w:val="32"/>
        </w:rPr>
        <w:t>Плюсы E-</w:t>
      </w:r>
      <w:proofErr w:type="spellStart"/>
      <w:r>
        <w:rPr>
          <w:rFonts w:ascii="Times New Roman" w:eastAsia="Times New Roman" w:hAnsi="Times New Roman" w:cs="Times New Roman"/>
          <w:i/>
          <w:sz w:val="32"/>
        </w:rPr>
        <w:t>mail</w:t>
      </w:r>
      <w:proofErr w:type="spellEnd"/>
      <w:r>
        <w:rPr>
          <w:rFonts w:ascii="Times New Roman" w:eastAsia="Times New Roman" w:hAnsi="Times New Roman" w:cs="Times New Roman"/>
          <w:i/>
          <w:sz w:val="32"/>
        </w:rPr>
        <w:t xml:space="preserve">-маркетинга: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хорошо работает с постоянными клиентами компании – это способ напомнить о себе, проинформировать об акциях, новых товарах/ услугах;</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недорогой инструмент — затраты минимальны: только заплат</w:t>
      </w:r>
      <w:r>
        <w:rPr>
          <w:rFonts w:ascii="Times New Roman" w:eastAsia="Times New Roman" w:hAnsi="Times New Roman" w:cs="Times New Roman"/>
          <w:sz w:val="32"/>
        </w:rPr>
        <w:t xml:space="preserve">а маркетолога и оплата сервисов рассылок. </w:t>
      </w:r>
    </w:p>
    <w:p w:rsidR="00156720" w:rsidRDefault="00625478">
      <w:pPr>
        <w:spacing w:after="0" w:line="240" w:lineRule="auto"/>
        <w:ind w:left="-851" w:right="-284" w:firstLine="567"/>
        <w:jc w:val="both"/>
        <w:rPr>
          <w:rFonts w:ascii="Times New Roman" w:eastAsia="Times New Roman" w:hAnsi="Times New Roman" w:cs="Times New Roman"/>
          <w:i/>
          <w:sz w:val="32"/>
        </w:rPr>
      </w:pPr>
      <w:r>
        <w:rPr>
          <w:rFonts w:ascii="Times New Roman" w:eastAsia="Times New Roman" w:hAnsi="Times New Roman" w:cs="Times New Roman"/>
          <w:i/>
          <w:sz w:val="32"/>
        </w:rPr>
        <w:t>Минусы E-</w:t>
      </w:r>
      <w:proofErr w:type="spellStart"/>
      <w:r>
        <w:rPr>
          <w:rFonts w:ascii="Times New Roman" w:eastAsia="Times New Roman" w:hAnsi="Times New Roman" w:cs="Times New Roman"/>
          <w:i/>
          <w:sz w:val="32"/>
        </w:rPr>
        <w:t>mail</w:t>
      </w:r>
      <w:proofErr w:type="spellEnd"/>
      <w:r>
        <w:rPr>
          <w:rFonts w:ascii="Times New Roman" w:eastAsia="Times New Roman" w:hAnsi="Times New Roman" w:cs="Times New Roman"/>
          <w:i/>
          <w:sz w:val="32"/>
        </w:rPr>
        <w:t xml:space="preserve">-маркетинга: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часто воспринимается пользователями как спам;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грамотную серию рассылок сложно составить, обычно после пары писем рекламодатель срывается на прямую рекламу;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создание негативного э</w:t>
      </w:r>
      <w:r>
        <w:rPr>
          <w:rFonts w:ascii="Times New Roman" w:eastAsia="Times New Roman" w:hAnsi="Times New Roman" w:cs="Times New Roman"/>
          <w:sz w:val="32"/>
        </w:rPr>
        <w:t xml:space="preserve">ффекта у целевой аудитории как от навязчивой рекламы. </w:t>
      </w:r>
    </w:p>
    <w:p w:rsidR="00156720" w:rsidRDefault="00625478">
      <w:pPr>
        <w:numPr>
          <w:ilvl w:val="0"/>
          <w:numId w:val="9"/>
        </w:num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мобильные приложения;</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lastRenderedPageBreak/>
        <w:t>Пользователи предпочитают использовать мобильные устройства, а значит, общаться с клиентами, делать периодически полезные информативные рассылки намного эффективней через мессендж</w:t>
      </w:r>
      <w:r>
        <w:rPr>
          <w:rFonts w:ascii="Times New Roman" w:eastAsia="Times New Roman" w:hAnsi="Times New Roman" w:cs="Times New Roman"/>
          <w:sz w:val="32"/>
        </w:rPr>
        <w:t xml:space="preserve">еры. Сегодня пользователь чаще общается в смартфоне, чем в компьютере или ноутбуке.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Для работы данного инструмента маркетинга, необходимо создать канал и набрать массу подписчиков по интересам, создавая себе имидж эксперта в определенной отрасли. </w:t>
      </w:r>
    </w:p>
    <w:p w:rsidR="00156720" w:rsidRDefault="00625478">
      <w:pPr>
        <w:spacing w:after="0" w:line="240" w:lineRule="auto"/>
        <w:ind w:left="-851" w:right="-284" w:firstLine="567"/>
        <w:jc w:val="both"/>
        <w:rPr>
          <w:rFonts w:ascii="Times New Roman" w:eastAsia="Times New Roman" w:hAnsi="Times New Roman" w:cs="Times New Roman"/>
          <w:i/>
          <w:sz w:val="32"/>
        </w:rPr>
      </w:pPr>
      <w:r>
        <w:rPr>
          <w:rFonts w:ascii="Times New Roman" w:eastAsia="Times New Roman" w:hAnsi="Times New Roman" w:cs="Times New Roman"/>
          <w:i/>
          <w:sz w:val="32"/>
        </w:rPr>
        <w:t>Плюсы м</w:t>
      </w:r>
      <w:r>
        <w:rPr>
          <w:rFonts w:ascii="Times New Roman" w:eastAsia="Times New Roman" w:hAnsi="Times New Roman" w:cs="Times New Roman"/>
          <w:i/>
          <w:sz w:val="32"/>
        </w:rPr>
        <w:t xml:space="preserve">ессенджеров: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это перспективный, развивающийся канал с низкой конкуренцией;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не требует затрат – общение на таких сервисах бесплатное;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тесная и прямая коммуникация с целевой аудиторией. </w:t>
      </w:r>
    </w:p>
    <w:p w:rsidR="00156720" w:rsidRDefault="00625478">
      <w:pPr>
        <w:spacing w:after="0" w:line="240" w:lineRule="auto"/>
        <w:ind w:left="-851" w:right="-284" w:firstLine="567"/>
        <w:jc w:val="both"/>
        <w:rPr>
          <w:rFonts w:ascii="Times New Roman" w:eastAsia="Times New Roman" w:hAnsi="Times New Roman" w:cs="Times New Roman"/>
          <w:i/>
          <w:sz w:val="32"/>
        </w:rPr>
      </w:pPr>
      <w:r>
        <w:rPr>
          <w:rFonts w:ascii="Times New Roman" w:eastAsia="Times New Roman" w:hAnsi="Times New Roman" w:cs="Times New Roman"/>
          <w:i/>
          <w:sz w:val="32"/>
        </w:rPr>
        <w:t xml:space="preserve">Минусы мессенджеров: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w:t>
      </w:r>
      <w:r>
        <w:rPr>
          <w:rFonts w:ascii="Times New Roman" w:eastAsia="Times New Roman" w:hAnsi="Times New Roman" w:cs="Times New Roman"/>
          <w:sz w:val="32"/>
        </w:rPr>
        <w:t xml:space="preserve">риск столкнуться с негативной реакцией пользователей и оценкой рассылок как спама;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актуальность метода для общения с лояльной аудиторией. </w:t>
      </w:r>
    </w:p>
    <w:p w:rsidR="00156720" w:rsidRDefault="00625478">
      <w:pPr>
        <w:numPr>
          <w:ilvl w:val="0"/>
          <w:numId w:val="10"/>
        </w:num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реклама на торговых Интернет-площадках;</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b/>
          <w:i/>
          <w:sz w:val="32"/>
        </w:rPr>
        <w:t>Контент-маркетинг</w:t>
      </w:r>
      <w:r>
        <w:rPr>
          <w:rFonts w:ascii="Times New Roman" w:eastAsia="Times New Roman" w:hAnsi="Times New Roman" w:cs="Times New Roman"/>
          <w:sz w:val="32"/>
        </w:rPr>
        <w:t xml:space="preserve"> – это размещение на сайте, сторонних ресурсах или в груп</w:t>
      </w:r>
      <w:r>
        <w:rPr>
          <w:rFonts w:ascii="Times New Roman" w:eastAsia="Times New Roman" w:hAnsi="Times New Roman" w:cs="Times New Roman"/>
          <w:sz w:val="32"/>
        </w:rPr>
        <w:t>пах соц. сетей полезного, информативного для пользователей контента. Полезная статья может привлечь внимание пользователя к компании, сделать постоянным читателем и посетителем ресурса, а со временем и клиентом. Полезным и интересным контентом активно деля</w:t>
      </w:r>
      <w:r>
        <w:rPr>
          <w:rFonts w:ascii="Times New Roman" w:eastAsia="Times New Roman" w:hAnsi="Times New Roman" w:cs="Times New Roman"/>
          <w:sz w:val="32"/>
        </w:rPr>
        <w:t xml:space="preserve">тся люди. Несмотря на доступность метода, создание полезного контента – задача непростая. </w:t>
      </w:r>
    </w:p>
    <w:p w:rsidR="00156720" w:rsidRDefault="00625478">
      <w:pPr>
        <w:spacing w:after="0" w:line="240" w:lineRule="auto"/>
        <w:ind w:left="-851" w:right="-284" w:firstLine="567"/>
        <w:jc w:val="both"/>
        <w:rPr>
          <w:rFonts w:ascii="Times New Roman" w:eastAsia="Times New Roman" w:hAnsi="Times New Roman" w:cs="Times New Roman"/>
          <w:i/>
          <w:sz w:val="32"/>
        </w:rPr>
      </w:pPr>
      <w:r>
        <w:rPr>
          <w:rFonts w:ascii="Times New Roman" w:eastAsia="Times New Roman" w:hAnsi="Times New Roman" w:cs="Times New Roman"/>
          <w:i/>
          <w:sz w:val="32"/>
        </w:rPr>
        <w:t xml:space="preserve">Плюсы контент-маркетинга: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повышение узнаваемости бренда;</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создание положительного имиджа эксперта в выбранной области;</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доступность метода. </w:t>
      </w:r>
    </w:p>
    <w:p w:rsidR="00156720" w:rsidRDefault="00625478">
      <w:pPr>
        <w:spacing w:after="0" w:line="240" w:lineRule="auto"/>
        <w:ind w:left="-851" w:right="-284" w:firstLine="567"/>
        <w:jc w:val="both"/>
        <w:rPr>
          <w:rFonts w:ascii="Times New Roman" w:eastAsia="Times New Roman" w:hAnsi="Times New Roman" w:cs="Times New Roman"/>
          <w:i/>
          <w:sz w:val="32"/>
        </w:rPr>
      </w:pPr>
      <w:r>
        <w:rPr>
          <w:rFonts w:ascii="Times New Roman" w:eastAsia="Times New Roman" w:hAnsi="Times New Roman" w:cs="Times New Roman"/>
          <w:i/>
          <w:sz w:val="32"/>
        </w:rPr>
        <w:t>Минусы контент-марк</w:t>
      </w:r>
      <w:r>
        <w:rPr>
          <w:rFonts w:ascii="Times New Roman" w:eastAsia="Times New Roman" w:hAnsi="Times New Roman" w:cs="Times New Roman"/>
          <w:i/>
          <w:sz w:val="32"/>
        </w:rPr>
        <w:t xml:space="preserve">етинга: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трудозатраты и много рутинной работы. </w:t>
      </w:r>
    </w:p>
    <w:p w:rsidR="00156720" w:rsidRDefault="00625478">
      <w:pPr>
        <w:numPr>
          <w:ilvl w:val="0"/>
          <w:numId w:val="11"/>
        </w:num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скрытый маркетинг;</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Цель </w:t>
      </w:r>
      <w:r>
        <w:rPr>
          <w:rFonts w:ascii="Times New Roman" w:eastAsia="Times New Roman" w:hAnsi="Times New Roman" w:cs="Times New Roman"/>
          <w:b/>
          <w:i/>
          <w:sz w:val="32"/>
        </w:rPr>
        <w:t>скрытого маркетинга</w:t>
      </w:r>
      <w:r>
        <w:rPr>
          <w:rFonts w:ascii="Times New Roman" w:eastAsia="Times New Roman" w:hAnsi="Times New Roman" w:cs="Times New Roman"/>
          <w:sz w:val="32"/>
        </w:rPr>
        <w:t xml:space="preserve"> заключается не в прямой рекламе продукта или услуги, а в </w:t>
      </w:r>
      <w:proofErr w:type="spellStart"/>
      <w:r>
        <w:rPr>
          <w:rFonts w:ascii="Times New Roman" w:eastAsia="Times New Roman" w:hAnsi="Times New Roman" w:cs="Times New Roman"/>
          <w:sz w:val="32"/>
        </w:rPr>
        <w:t>нерекламном</w:t>
      </w:r>
      <w:proofErr w:type="spellEnd"/>
      <w:r>
        <w:rPr>
          <w:rFonts w:ascii="Times New Roman" w:eastAsia="Times New Roman" w:hAnsi="Times New Roman" w:cs="Times New Roman"/>
          <w:sz w:val="32"/>
        </w:rPr>
        <w:t xml:space="preserve"> продвижении, когда информация о новом продукте или услуге доносится до потребителя в ненавязчивой форме так, что потребители не подозревают о том, что стали объектом рекламного воздейств</w:t>
      </w:r>
      <w:r>
        <w:rPr>
          <w:rFonts w:ascii="Times New Roman" w:eastAsia="Times New Roman" w:hAnsi="Times New Roman" w:cs="Times New Roman"/>
          <w:sz w:val="32"/>
        </w:rPr>
        <w:t xml:space="preserve">ия. Наиболее распространённой формой скрытого маркетинга является маркетинг слухов (также известен как </w:t>
      </w:r>
      <w:proofErr w:type="spellStart"/>
      <w:r>
        <w:rPr>
          <w:rFonts w:ascii="Times New Roman" w:eastAsia="Times New Roman" w:hAnsi="Times New Roman" w:cs="Times New Roman"/>
          <w:sz w:val="32"/>
        </w:rPr>
        <w:t>Buzz</w:t>
      </w:r>
      <w:proofErr w:type="spellEnd"/>
      <w:r>
        <w:rPr>
          <w:rFonts w:ascii="Times New Roman" w:eastAsia="Times New Roman" w:hAnsi="Times New Roman" w:cs="Times New Roman"/>
          <w:sz w:val="32"/>
        </w:rPr>
        <w:t xml:space="preserve">-маркетинг или </w:t>
      </w:r>
      <w:proofErr w:type="spellStart"/>
      <w:r>
        <w:rPr>
          <w:rFonts w:ascii="Times New Roman" w:eastAsia="Times New Roman" w:hAnsi="Times New Roman" w:cs="Times New Roman"/>
          <w:sz w:val="32"/>
        </w:rPr>
        <w:t>Word</w:t>
      </w:r>
      <w:proofErr w:type="spellEnd"/>
      <w:r>
        <w:rPr>
          <w:rFonts w:ascii="Times New Roman" w:eastAsia="Times New Roman" w:hAnsi="Times New Roman" w:cs="Times New Roman"/>
          <w:sz w:val="32"/>
        </w:rPr>
        <w:t>-</w:t>
      </w:r>
      <w:proofErr w:type="spellStart"/>
      <w:r>
        <w:rPr>
          <w:rFonts w:ascii="Times New Roman" w:eastAsia="Times New Roman" w:hAnsi="Times New Roman" w:cs="Times New Roman"/>
          <w:sz w:val="32"/>
        </w:rPr>
        <w:t>of</w:t>
      </w:r>
      <w:proofErr w:type="spellEnd"/>
      <w:r>
        <w:rPr>
          <w:rFonts w:ascii="Times New Roman" w:eastAsia="Times New Roman" w:hAnsi="Times New Roman" w:cs="Times New Roman"/>
          <w:sz w:val="32"/>
        </w:rPr>
        <w:t>-</w:t>
      </w:r>
      <w:proofErr w:type="spellStart"/>
      <w:r>
        <w:rPr>
          <w:rFonts w:ascii="Times New Roman" w:eastAsia="Times New Roman" w:hAnsi="Times New Roman" w:cs="Times New Roman"/>
          <w:sz w:val="32"/>
        </w:rPr>
        <w:t>mouth</w:t>
      </w:r>
      <w:proofErr w:type="spellEnd"/>
      <w:r>
        <w:rPr>
          <w:rFonts w:ascii="Times New Roman" w:eastAsia="Times New Roman" w:hAnsi="Times New Roman" w:cs="Times New Roman"/>
          <w:sz w:val="32"/>
        </w:rPr>
        <w:t>-маркетинг). В этом случае рекламное сообщение распространяется через обмен мнениями о продукте между потребителями.</w:t>
      </w:r>
    </w:p>
    <w:p w:rsidR="00156720" w:rsidRDefault="00625478">
      <w:pPr>
        <w:spacing w:after="0" w:line="240" w:lineRule="auto"/>
        <w:ind w:left="-851" w:right="-284" w:firstLine="567"/>
        <w:jc w:val="both"/>
        <w:rPr>
          <w:rFonts w:ascii="Times New Roman" w:eastAsia="Times New Roman" w:hAnsi="Times New Roman" w:cs="Times New Roman"/>
          <w:i/>
          <w:sz w:val="32"/>
        </w:rPr>
      </w:pPr>
      <w:r>
        <w:rPr>
          <w:rFonts w:ascii="Times New Roman" w:eastAsia="Times New Roman" w:hAnsi="Times New Roman" w:cs="Times New Roman"/>
          <w:i/>
          <w:sz w:val="32"/>
        </w:rPr>
        <w:lastRenderedPageBreak/>
        <w:t>Плюс</w:t>
      </w:r>
      <w:r>
        <w:rPr>
          <w:rFonts w:ascii="Times New Roman" w:eastAsia="Times New Roman" w:hAnsi="Times New Roman" w:cs="Times New Roman"/>
          <w:i/>
          <w:sz w:val="32"/>
        </w:rPr>
        <w:t xml:space="preserve">ы скрытого маркетинга: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высокая результативность;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отсутствие негативной реакции у пользователя как на спам. </w:t>
      </w:r>
    </w:p>
    <w:p w:rsidR="00156720" w:rsidRDefault="00625478">
      <w:pPr>
        <w:spacing w:after="0" w:line="240" w:lineRule="auto"/>
        <w:ind w:left="-851" w:right="-284" w:firstLine="567"/>
        <w:jc w:val="both"/>
        <w:rPr>
          <w:rFonts w:ascii="Times New Roman" w:eastAsia="Times New Roman" w:hAnsi="Times New Roman" w:cs="Times New Roman"/>
          <w:i/>
          <w:sz w:val="32"/>
        </w:rPr>
      </w:pPr>
      <w:r>
        <w:rPr>
          <w:rFonts w:ascii="Times New Roman" w:eastAsia="Times New Roman" w:hAnsi="Times New Roman" w:cs="Times New Roman"/>
          <w:i/>
          <w:sz w:val="32"/>
        </w:rPr>
        <w:t xml:space="preserve">Минусы скрытого маркетинга: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трудоёмкость создания естественной скрытой рекламы;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специфические форматы размещения.  </w:t>
      </w:r>
    </w:p>
    <w:p w:rsidR="00156720" w:rsidRDefault="00625478">
      <w:pPr>
        <w:numPr>
          <w:ilvl w:val="0"/>
          <w:numId w:val="12"/>
        </w:num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вирусный маркетинг;</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b/>
          <w:i/>
          <w:sz w:val="32"/>
        </w:rPr>
        <w:t>Вирусный маркетинг</w:t>
      </w:r>
      <w:r>
        <w:rPr>
          <w:rFonts w:ascii="Times New Roman" w:eastAsia="Times New Roman" w:hAnsi="Times New Roman" w:cs="Times New Roman"/>
          <w:sz w:val="32"/>
        </w:rPr>
        <w:t xml:space="preserve"> – это распространение рекламных роликов и объявлений или картинок пользователями Сети. Появление в новостной ленте такого объявления привлекает внимание, и пользователь прочитывает сообщение. При этом вопрос о том, станет ли человек клие</w:t>
      </w:r>
      <w:r>
        <w:rPr>
          <w:rFonts w:ascii="Times New Roman" w:eastAsia="Times New Roman" w:hAnsi="Times New Roman" w:cs="Times New Roman"/>
          <w:sz w:val="32"/>
        </w:rPr>
        <w:t xml:space="preserve">нтом, остается открытым, поскольку изначально пользователь не был представителем целевой аудитории компании. </w:t>
      </w:r>
    </w:p>
    <w:p w:rsidR="00156720" w:rsidRDefault="00625478">
      <w:pPr>
        <w:spacing w:after="0" w:line="240" w:lineRule="auto"/>
        <w:ind w:left="-851" w:right="-284" w:firstLine="567"/>
        <w:jc w:val="both"/>
        <w:rPr>
          <w:rFonts w:ascii="Times New Roman" w:eastAsia="Times New Roman" w:hAnsi="Times New Roman" w:cs="Times New Roman"/>
          <w:i/>
          <w:sz w:val="32"/>
        </w:rPr>
      </w:pPr>
      <w:r>
        <w:rPr>
          <w:rFonts w:ascii="Times New Roman" w:eastAsia="Times New Roman" w:hAnsi="Times New Roman" w:cs="Times New Roman"/>
          <w:i/>
          <w:sz w:val="32"/>
        </w:rPr>
        <w:t xml:space="preserve">Плюсы вирусного маркетинга: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доступность метода;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повышение узнаваемости и запоминаемости бренда; </w:t>
      </w:r>
    </w:p>
    <w:p w:rsidR="00156720" w:rsidRDefault="00625478">
      <w:pPr>
        <w:spacing w:after="0" w:line="240" w:lineRule="auto"/>
        <w:ind w:left="-851" w:right="-284" w:firstLine="567"/>
        <w:jc w:val="both"/>
        <w:rPr>
          <w:rFonts w:ascii="Times New Roman" w:eastAsia="Times New Roman" w:hAnsi="Times New Roman" w:cs="Times New Roman"/>
          <w:i/>
          <w:sz w:val="32"/>
        </w:rPr>
      </w:pPr>
      <w:r>
        <w:rPr>
          <w:rFonts w:ascii="Times New Roman" w:eastAsia="Times New Roman" w:hAnsi="Times New Roman" w:cs="Times New Roman"/>
          <w:i/>
          <w:sz w:val="32"/>
        </w:rPr>
        <w:t xml:space="preserve">Минусы вирусного маркетинга: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сделать рек</w:t>
      </w:r>
      <w:r>
        <w:rPr>
          <w:rFonts w:ascii="Times New Roman" w:eastAsia="Times New Roman" w:hAnsi="Times New Roman" w:cs="Times New Roman"/>
          <w:sz w:val="32"/>
        </w:rPr>
        <w:t xml:space="preserve">ламу по-настоящему результативной сложно;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используют такую рекламу многие – получают эффект единицы;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можно одним неосторожным шагом перечеркнуть репутацию бренда. </w:t>
      </w:r>
    </w:p>
    <w:p w:rsidR="00156720" w:rsidRDefault="00156720">
      <w:pPr>
        <w:spacing w:after="0" w:line="240" w:lineRule="auto"/>
        <w:ind w:left="-851" w:right="-284" w:firstLine="567"/>
        <w:jc w:val="both"/>
        <w:rPr>
          <w:rFonts w:ascii="Times New Roman" w:eastAsia="Times New Roman" w:hAnsi="Times New Roman" w:cs="Times New Roman"/>
          <w:b/>
          <w:sz w:val="32"/>
        </w:rPr>
      </w:pPr>
    </w:p>
    <w:p w:rsidR="00156720" w:rsidRDefault="00625478">
      <w:pPr>
        <w:spacing w:after="0" w:line="240" w:lineRule="auto"/>
        <w:ind w:left="-851" w:right="-284" w:firstLine="567"/>
        <w:jc w:val="both"/>
        <w:rPr>
          <w:rFonts w:ascii="Times New Roman" w:eastAsia="Times New Roman" w:hAnsi="Times New Roman" w:cs="Times New Roman"/>
          <w:b/>
          <w:sz w:val="32"/>
        </w:rPr>
      </w:pPr>
      <w:r>
        <w:rPr>
          <w:rFonts w:ascii="Times New Roman" w:eastAsia="Times New Roman" w:hAnsi="Times New Roman" w:cs="Times New Roman"/>
          <w:b/>
          <w:color w:val="1F4E79"/>
          <w:sz w:val="32"/>
        </w:rPr>
        <w:t>2.</w:t>
      </w:r>
      <w:r>
        <w:rPr>
          <w:rFonts w:ascii="Times New Roman" w:eastAsia="Times New Roman" w:hAnsi="Times New Roman" w:cs="Times New Roman"/>
          <w:b/>
          <w:sz w:val="32"/>
        </w:rPr>
        <w:t xml:space="preserve"> </w:t>
      </w:r>
      <w:r>
        <w:rPr>
          <w:rFonts w:ascii="Times New Roman" w:eastAsia="Times New Roman" w:hAnsi="Times New Roman" w:cs="Times New Roman"/>
          <w:b/>
          <w:color w:val="1F4E79"/>
          <w:sz w:val="32"/>
        </w:rPr>
        <w:t>ОСОБЕННОСТИ КАНАЛОВ ИНТЕРНЕТ МАРКЕТИНГА</w:t>
      </w:r>
      <w:r>
        <w:rPr>
          <w:rFonts w:ascii="Times New Roman" w:eastAsia="Times New Roman" w:hAnsi="Times New Roman" w:cs="Times New Roman"/>
          <w:b/>
          <w:sz w:val="32"/>
        </w:rPr>
        <w:t xml:space="preserve">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А сейчас, мы рассмотрим особенности Интернет-маркетинга. При этом стоит учитывать, что каждый из методов продвижения имеет нюансы и обладает различной эффективностью для разных видов бизнеса. </w:t>
      </w:r>
    </w:p>
    <w:p w:rsidR="00156720" w:rsidRDefault="00625478">
      <w:pPr>
        <w:numPr>
          <w:ilvl w:val="0"/>
          <w:numId w:val="13"/>
        </w:numPr>
        <w:spacing w:after="0" w:line="240" w:lineRule="auto"/>
        <w:ind w:left="-851" w:right="-284" w:firstLine="567"/>
        <w:jc w:val="both"/>
        <w:rPr>
          <w:rFonts w:ascii="Times New Roman" w:eastAsia="Times New Roman" w:hAnsi="Times New Roman" w:cs="Times New Roman"/>
          <w:b/>
          <w:i/>
          <w:sz w:val="32"/>
        </w:rPr>
      </w:pPr>
      <w:r>
        <w:rPr>
          <w:rFonts w:ascii="Times New Roman" w:eastAsia="Times New Roman" w:hAnsi="Times New Roman" w:cs="Times New Roman"/>
          <w:b/>
          <w:i/>
          <w:sz w:val="32"/>
        </w:rPr>
        <w:t>Возможность анализа</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Онлайн-каналы хороши тем, что их эффект мож</w:t>
      </w:r>
      <w:r>
        <w:rPr>
          <w:rFonts w:ascii="Times New Roman" w:eastAsia="Times New Roman" w:hAnsi="Times New Roman" w:cs="Times New Roman"/>
          <w:sz w:val="32"/>
        </w:rPr>
        <w:t xml:space="preserve">но проанализировать. В офлайн с этим сложней – сложно понять, сколько человек посмотрели баннер на </w:t>
      </w:r>
      <w:proofErr w:type="spellStart"/>
      <w:r>
        <w:rPr>
          <w:rFonts w:ascii="Times New Roman" w:eastAsia="Times New Roman" w:hAnsi="Times New Roman" w:cs="Times New Roman"/>
          <w:sz w:val="32"/>
        </w:rPr>
        <w:t>билборде</w:t>
      </w:r>
      <w:proofErr w:type="spellEnd"/>
      <w:r>
        <w:rPr>
          <w:rFonts w:ascii="Times New Roman" w:eastAsia="Times New Roman" w:hAnsi="Times New Roman" w:cs="Times New Roman"/>
          <w:sz w:val="32"/>
        </w:rPr>
        <w:t xml:space="preserve"> на улице, сколько прочитали разворот газеты и т. д.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Онлайн-каналы позволяют отслеживать конверсию.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b/>
          <w:i/>
          <w:sz w:val="32"/>
        </w:rPr>
        <w:t>Конверсия</w:t>
      </w:r>
      <w:r>
        <w:rPr>
          <w:rFonts w:ascii="Times New Roman" w:eastAsia="Times New Roman" w:hAnsi="Times New Roman" w:cs="Times New Roman"/>
          <w:sz w:val="32"/>
        </w:rPr>
        <w:t xml:space="preserve"> в интернет-маркетинге — это отношение</w:t>
      </w:r>
      <w:r>
        <w:rPr>
          <w:rFonts w:ascii="Times New Roman" w:eastAsia="Times New Roman" w:hAnsi="Times New Roman" w:cs="Times New Roman"/>
          <w:sz w:val="32"/>
        </w:rPr>
        <w:t xml:space="preserve"> числа посетителей сайта, выполнивших на нём какие-либо целевые действия (скрытые или прямые указания рекламодателей, продавцов, создателей контента — покупку, регистрацию, подписку, посещение определённой страницы сайта, переход по рекламной ссылке), к об</w:t>
      </w:r>
      <w:r>
        <w:rPr>
          <w:rFonts w:ascii="Times New Roman" w:eastAsia="Times New Roman" w:hAnsi="Times New Roman" w:cs="Times New Roman"/>
          <w:sz w:val="32"/>
        </w:rPr>
        <w:t xml:space="preserve">щему числу посетителей сайта, выраженное в процентах. </w:t>
      </w:r>
      <w:proofErr w:type="gramStart"/>
      <w:r>
        <w:rPr>
          <w:rFonts w:ascii="Times New Roman" w:eastAsia="Times New Roman" w:hAnsi="Times New Roman" w:cs="Times New Roman"/>
          <w:sz w:val="32"/>
        </w:rPr>
        <w:t>Например</w:t>
      </w:r>
      <w:proofErr w:type="gramEnd"/>
      <w:r>
        <w:rPr>
          <w:rFonts w:ascii="Times New Roman" w:eastAsia="Times New Roman" w:hAnsi="Times New Roman" w:cs="Times New Roman"/>
          <w:sz w:val="32"/>
        </w:rPr>
        <w:t xml:space="preserve">: у вас имеется интернет-магазин по продаже какой-либо продукции. Допустим, что в сутки на него заходит 500 уникальных посетителей. В течение этих суток в вашем магазине </w:t>
      </w:r>
      <w:r>
        <w:rPr>
          <w:rFonts w:ascii="Times New Roman" w:eastAsia="Times New Roman" w:hAnsi="Times New Roman" w:cs="Times New Roman"/>
          <w:sz w:val="32"/>
        </w:rPr>
        <w:lastRenderedPageBreak/>
        <w:t>совершается 7 разных пок</w:t>
      </w:r>
      <w:r>
        <w:rPr>
          <w:rFonts w:ascii="Times New Roman" w:eastAsia="Times New Roman" w:hAnsi="Times New Roman" w:cs="Times New Roman"/>
          <w:sz w:val="32"/>
        </w:rPr>
        <w:t xml:space="preserve">упок. В данном случае процент конверсии посетителей и покупателей равен (7 покупок/500 </w:t>
      </w:r>
      <w:proofErr w:type="gramStart"/>
      <w:r>
        <w:rPr>
          <w:rFonts w:ascii="Times New Roman" w:eastAsia="Times New Roman" w:hAnsi="Times New Roman" w:cs="Times New Roman"/>
          <w:sz w:val="32"/>
        </w:rPr>
        <w:t>посетителей)*</w:t>
      </w:r>
      <w:proofErr w:type="gramEnd"/>
      <w:r>
        <w:rPr>
          <w:rFonts w:ascii="Times New Roman" w:eastAsia="Times New Roman" w:hAnsi="Times New Roman" w:cs="Times New Roman"/>
          <w:sz w:val="32"/>
        </w:rPr>
        <w:t>100 =1,4 %.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Успешная конверсия по-разному трактуется продавцами, рекламодателями или поставщиками контента. К примеру, для продавца успешная конверсия будет</w:t>
      </w:r>
      <w:r>
        <w:rPr>
          <w:rFonts w:ascii="Times New Roman" w:eastAsia="Times New Roman" w:hAnsi="Times New Roman" w:cs="Times New Roman"/>
          <w:sz w:val="32"/>
        </w:rPr>
        <w:t xml:space="preserve"> означать операцию покупки потребителем, который заинтересовался в продукте, нажав на соответствующий рекламный баннер. Для поставщика контента успешная конверсия может быть регистрацией посетителей на сайте, подпиской на почтовую рассылку, скачиванием про</w:t>
      </w:r>
      <w:r>
        <w:rPr>
          <w:rFonts w:ascii="Times New Roman" w:eastAsia="Times New Roman" w:hAnsi="Times New Roman" w:cs="Times New Roman"/>
          <w:sz w:val="32"/>
        </w:rPr>
        <w:t>граммного обеспечения или какие-либо другие действия, ожидаемые от посетителей.</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Также онлайн-коммуникации позволяют отслеживать CTR.</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b/>
          <w:i/>
          <w:sz w:val="32"/>
        </w:rPr>
        <w:t>CTR</w:t>
      </w:r>
      <w:r>
        <w:rPr>
          <w:rFonts w:ascii="Times New Roman" w:eastAsia="Times New Roman" w:hAnsi="Times New Roman" w:cs="Times New Roman"/>
          <w:sz w:val="32"/>
        </w:rPr>
        <w:t xml:space="preserve"> (от англ. </w:t>
      </w:r>
      <w:proofErr w:type="spellStart"/>
      <w:r>
        <w:rPr>
          <w:rFonts w:ascii="Times New Roman" w:eastAsia="Times New Roman" w:hAnsi="Times New Roman" w:cs="Times New Roman"/>
          <w:sz w:val="32"/>
        </w:rPr>
        <w:t>click-through</w:t>
      </w:r>
      <w:proofErr w:type="spellEnd"/>
      <w:r>
        <w:rPr>
          <w:rFonts w:ascii="Times New Roman" w:eastAsia="Times New Roman" w:hAnsi="Times New Roman" w:cs="Times New Roman"/>
          <w:sz w:val="32"/>
        </w:rPr>
        <w:t xml:space="preserve"> </w:t>
      </w:r>
      <w:proofErr w:type="spellStart"/>
      <w:r>
        <w:rPr>
          <w:rFonts w:ascii="Times New Roman" w:eastAsia="Times New Roman" w:hAnsi="Times New Roman" w:cs="Times New Roman"/>
          <w:sz w:val="32"/>
        </w:rPr>
        <w:t>rate</w:t>
      </w:r>
      <w:proofErr w:type="spellEnd"/>
      <w:r>
        <w:rPr>
          <w:rFonts w:ascii="Times New Roman" w:eastAsia="Times New Roman" w:hAnsi="Times New Roman" w:cs="Times New Roman"/>
          <w:sz w:val="32"/>
        </w:rPr>
        <w:t xml:space="preserve"> — «показатель </w:t>
      </w:r>
      <w:proofErr w:type="spellStart"/>
      <w:r>
        <w:rPr>
          <w:rFonts w:ascii="Times New Roman" w:eastAsia="Times New Roman" w:hAnsi="Times New Roman" w:cs="Times New Roman"/>
          <w:sz w:val="32"/>
        </w:rPr>
        <w:t>кликабельности</w:t>
      </w:r>
      <w:proofErr w:type="spellEnd"/>
      <w:r>
        <w:rPr>
          <w:rFonts w:ascii="Times New Roman" w:eastAsia="Times New Roman" w:hAnsi="Times New Roman" w:cs="Times New Roman"/>
          <w:sz w:val="32"/>
        </w:rPr>
        <w:t>») - метрика в интернет-маркетинге. CTR определяется как отнош</w:t>
      </w:r>
      <w:r>
        <w:rPr>
          <w:rFonts w:ascii="Times New Roman" w:eastAsia="Times New Roman" w:hAnsi="Times New Roman" w:cs="Times New Roman"/>
          <w:sz w:val="32"/>
        </w:rPr>
        <w:t>ение числа кликов на баннер или рекламное объявление к числу показов, измеряется в процентах.</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Формула вычисления CTR:</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CTR = (количество кликов / количество показов) * 100</w:t>
      </w:r>
    </w:p>
    <w:p w:rsidR="00156720" w:rsidRDefault="00625478">
      <w:pPr>
        <w:spacing w:after="0" w:line="240" w:lineRule="auto"/>
        <w:ind w:left="-851" w:right="-284" w:firstLine="567"/>
        <w:jc w:val="both"/>
        <w:rPr>
          <w:rFonts w:ascii="Times New Roman" w:eastAsia="Times New Roman" w:hAnsi="Times New Roman" w:cs="Times New Roman"/>
          <w:sz w:val="32"/>
        </w:rPr>
      </w:pPr>
      <w:proofErr w:type="gramStart"/>
      <w:r>
        <w:rPr>
          <w:rFonts w:ascii="Times New Roman" w:eastAsia="Times New Roman" w:hAnsi="Times New Roman" w:cs="Times New Roman"/>
          <w:sz w:val="32"/>
        </w:rPr>
        <w:t>Например</w:t>
      </w:r>
      <w:proofErr w:type="gramEnd"/>
      <w:r>
        <w:rPr>
          <w:rFonts w:ascii="Times New Roman" w:eastAsia="Times New Roman" w:hAnsi="Times New Roman" w:cs="Times New Roman"/>
          <w:sz w:val="32"/>
        </w:rPr>
        <w:t>: рекламный блок был показан 10 раз и на него кликнули 2 раза. Значит его CTR — 20 %.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Зачастую CTR считают мерой качества рекламного блока или рекламной площадки. </w:t>
      </w:r>
    </w:p>
    <w:p w:rsidR="00156720" w:rsidRDefault="00625478">
      <w:pPr>
        <w:numPr>
          <w:ilvl w:val="0"/>
          <w:numId w:val="14"/>
        </w:numPr>
        <w:spacing w:after="0" w:line="240" w:lineRule="auto"/>
        <w:ind w:left="-851" w:right="-284" w:firstLine="567"/>
        <w:jc w:val="both"/>
        <w:rPr>
          <w:rFonts w:ascii="Times New Roman" w:eastAsia="Times New Roman" w:hAnsi="Times New Roman" w:cs="Times New Roman"/>
          <w:b/>
          <w:i/>
          <w:sz w:val="32"/>
        </w:rPr>
      </w:pPr>
      <w:r>
        <w:rPr>
          <w:rFonts w:ascii="Times New Roman" w:eastAsia="Times New Roman" w:hAnsi="Times New Roman" w:cs="Times New Roman"/>
          <w:b/>
          <w:i/>
          <w:sz w:val="32"/>
        </w:rPr>
        <w:t>Минимальные финансовые вложения</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Онлайн-продвижение </w:t>
      </w:r>
      <w:proofErr w:type="gramStart"/>
      <w:r>
        <w:rPr>
          <w:rFonts w:ascii="Times New Roman" w:eastAsia="Times New Roman" w:hAnsi="Times New Roman" w:cs="Times New Roman"/>
          <w:sz w:val="32"/>
        </w:rPr>
        <w:t>может быть</w:t>
      </w:r>
      <w:proofErr w:type="gramEnd"/>
      <w:r>
        <w:rPr>
          <w:rFonts w:ascii="Times New Roman" w:eastAsia="Times New Roman" w:hAnsi="Times New Roman" w:cs="Times New Roman"/>
          <w:sz w:val="32"/>
        </w:rPr>
        <w:t xml:space="preserve"> как платным, так и бес</w:t>
      </w:r>
      <w:r>
        <w:rPr>
          <w:rFonts w:ascii="Times New Roman" w:eastAsia="Times New Roman" w:hAnsi="Times New Roman" w:cs="Times New Roman"/>
          <w:sz w:val="32"/>
        </w:rPr>
        <w:t>платным. Если вы собираетесь разместить объявление в газете или на телевидении, вам никак не удастся избежать оплаты рекламного времени или пространства.</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Онлайн-каналы позволяют варьировать варианты и размер оплаты по вашему усмотрению. Вы можете нанять SE</w:t>
      </w:r>
      <w:r>
        <w:rPr>
          <w:rFonts w:ascii="Times New Roman" w:eastAsia="Times New Roman" w:hAnsi="Times New Roman" w:cs="Times New Roman"/>
          <w:sz w:val="32"/>
        </w:rPr>
        <w:t>O-специалиста, который проведет модернизацию вашего сайта для его лучшей поисковой выдачи, контент-менеджера, который будет писать для вас «продающие тексты», SMM-менеджера, который будет вести ваши аккаунты в социальных сетях, запустить масштабную рекламн</w:t>
      </w:r>
      <w:r>
        <w:rPr>
          <w:rFonts w:ascii="Times New Roman" w:eastAsia="Times New Roman" w:hAnsi="Times New Roman" w:cs="Times New Roman"/>
          <w:sz w:val="32"/>
        </w:rPr>
        <w:t>ую кампанию в соц. сетях или поисковике. Либо вы можете потратить какое-то количество времени, чтобы изучить основы SEO-оптимизации самостоятельно. В Интернете существует огромное количество обучающих материалов, которые позволят освоить азы Интернет-марке</w:t>
      </w:r>
      <w:r>
        <w:rPr>
          <w:rFonts w:ascii="Times New Roman" w:eastAsia="Times New Roman" w:hAnsi="Times New Roman" w:cs="Times New Roman"/>
          <w:sz w:val="32"/>
        </w:rPr>
        <w:t xml:space="preserve">тинга. Вы можете сами размещать свои объявления в каталогах, договариваться с другими компаниями (сайтами) о размещении перекрестной баннерной рекламы или ссылок на ресурсы друг друга. Освоив основы </w:t>
      </w:r>
      <w:proofErr w:type="spellStart"/>
      <w:r>
        <w:rPr>
          <w:rFonts w:ascii="Times New Roman" w:eastAsia="Times New Roman" w:hAnsi="Times New Roman" w:cs="Times New Roman"/>
          <w:sz w:val="32"/>
        </w:rPr>
        <w:t>таргетинга</w:t>
      </w:r>
      <w:proofErr w:type="spellEnd"/>
      <w:r>
        <w:rPr>
          <w:rFonts w:ascii="Times New Roman" w:eastAsia="Times New Roman" w:hAnsi="Times New Roman" w:cs="Times New Roman"/>
          <w:sz w:val="32"/>
        </w:rPr>
        <w:t xml:space="preserve"> (работы с целевой аудиторией), вы можете так </w:t>
      </w:r>
      <w:r>
        <w:rPr>
          <w:rFonts w:ascii="Times New Roman" w:eastAsia="Times New Roman" w:hAnsi="Times New Roman" w:cs="Times New Roman"/>
          <w:sz w:val="32"/>
        </w:rPr>
        <w:lastRenderedPageBreak/>
        <w:t>н</w:t>
      </w:r>
      <w:r>
        <w:rPr>
          <w:rFonts w:ascii="Times New Roman" w:eastAsia="Times New Roman" w:hAnsi="Times New Roman" w:cs="Times New Roman"/>
          <w:sz w:val="32"/>
        </w:rPr>
        <w:t xml:space="preserve">астроить рекламу объявлений в поисковиках, что 1$, потраченный на рекламу, будет вам приносить несколько десятков новых пользователей.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В общем, возможности Интернет-маркетинга очень велики и, при определенном желании и потраченных усилиях, обойдутся вам п</w:t>
      </w:r>
      <w:r>
        <w:rPr>
          <w:rFonts w:ascii="Times New Roman" w:eastAsia="Times New Roman" w:hAnsi="Times New Roman" w:cs="Times New Roman"/>
          <w:sz w:val="32"/>
        </w:rPr>
        <w:t xml:space="preserve">рактически бесплатно.   </w:t>
      </w:r>
    </w:p>
    <w:p w:rsidR="00156720" w:rsidRDefault="00625478">
      <w:pPr>
        <w:numPr>
          <w:ilvl w:val="0"/>
          <w:numId w:val="15"/>
        </w:numPr>
        <w:spacing w:after="0" w:line="240" w:lineRule="auto"/>
        <w:ind w:left="-851" w:right="-284" w:firstLine="567"/>
        <w:jc w:val="both"/>
        <w:rPr>
          <w:rFonts w:ascii="Times New Roman" w:eastAsia="Times New Roman" w:hAnsi="Times New Roman" w:cs="Times New Roman"/>
          <w:b/>
          <w:i/>
          <w:sz w:val="32"/>
        </w:rPr>
      </w:pPr>
      <w:r>
        <w:rPr>
          <w:rFonts w:ascii="Times New Roman" w:eastAsia="Times New Roman" w:hAnsi="Times New Roman" w:cs="Times New Roman"/>
          <w:b/>
          <w:i/>
          <w:sz w:val="32"/>
        </w:rPr>
        <w:t>Детальное знакомство с товаром или услугой</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Веб-сайт как основной инструмент интернет-маркетинга подходит для продвижения продуктов, информацию о которых пользователям нужно изучить. В удобное время и в удобном месте пользователь мо</w:t>
      </w:r>
      <w:r>
        <w:rPr>
          <w:rFonts w:ascii="Times New Roman" w:eastAsia="Times New Roman" w:hAnsi="Times New Roman" w:cs="Times New Roman"/>
          <w:sz w:val="32"/>
        </w:rPr>
        <w:t>жет подробно познакомиться со всеми характеристиками продукта, посмотреть его изображения, почитать отзывы других пользователей, сравнить похожие продукты. Предоставление всей необходимой информации – это демонстрация серьезного отношения к времени и потре</w:t>
      </w:r>
      <w:r>
        <w:rPr>
          <w:rFonts w:ascii="Times New Roman" w:eastAsia="Times New Roman" w:hAnsi="Times New Roman" w:cs="Times New Roman"/>
          <w:sz w:val="32"/>
        </w:rPr>
        <w:t xml:space="preserve">бностям клиентов, что приводит к увеличению их лояльности по отношению к компании и ее брендам.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Чем лучше сделан такой сайт, тем серьезнее воспринимается бренд. Например, вы продаете ноутбуки. Зайдя на ваш сайт, покупатель сможет прочитать все характерист</w:t>
      </w:r>
      <w:r>
        <w:rPr>
          <w:rFonts w:ascii="Times New Roman" w:eastAsia="Times New Roman" w:hAnsi="Times New Roman" w:cs="Times New Roman"/>
          <w:sz w:val="32"/>
        </w:rPr>
        <w:t xml:space="preserve">ики ноутбука (вес, объем памяти, производительность, разрешение экрана и т. д.), узнать об условиях гарантии, прочитать отзывы о пользовании ноутбуком других клиентов, сравнить цены на разные модели. </w:t>
      </w:r>
    </w:p>
    <w:p w:rsidR="00156720" w:rsidRDefault="00625478">
      <w:pPr>
        <w:spacing w:after="0" w:line="240" w:lineRule="auto"/>
        <w:ind w:left="-851" w:right="-284" w:firstLine="567"/>
        <w:jc w:val="both"/>
        <w:rPr>
          <w:rFonts w:ascii="Times New Roman" w:eastAsia="Times New Roman" w:hAnsi="Times New Roman" w:cs="Times New Roman"/>
          <w:i/>
          <w:sz w:val="32"/>
        </w:rPr>
      </w:pPr>
      <w:r>
        <w:rPr>
          <w:rFonts w:ascii="Times New Roman" w:eastAsia="Times New Roman" w:hAnsi="Times New Roman" w:cs="Times New Roman"/>
          <w:i/>
          <w:sz w:val="32"/>
        </w:rPr>
        <w:t xml:space="preserve">Качественно сделанный сайт позволяет: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w:t>
      </w:r>
      <w:r>
        <w:rPr>
          <w:rFonts w:ascii="Times New Roman" w:eastAsia="Times New Roman" w:hAnsi="Times New Roman" w:cs="Times New Roman"/>
          <w:sz w:val="32"/>
        </w:rPr>
        <w:t xml:space="preserve">значительно увеличить трафика ресурса;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повысить конверсию по коммерческим запросам;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 ориентироваться на целевую аудиторию и её потребности;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избежать негативного эффекта от навязывания покупателю рекламной информации.</w:t>
      </w:r>
    </w:p>
    <w:p w:rsidR="00156720" w:rsidRDefault="00625478">
      <w:pPr>
        <w:spacing w:after="0" w:line="240" w:lineRule="auto"/>
        <w:ind w:left="-851" w:right="-284" w:firstLine="567"/>
        <w:jc w:val="both"/>
        <w:rPr>
          <w:rFonts w:ascii="Times New Roman" w:eastAsia="Times New Roman" w:hAnsi="Times New Roman" w:cs="Times New Roman"/>
          <w:i/>
          <w:sz w:val="32"/>
        </w:rPr>
      </w:pPr>
      <w:r>
        <w:rPr>
          <w:rFonts w:ascii="Times New Roman" w:eastAsia="Times New Roman" w:hAnsi="Times New Roman" w:cs="Times New Roman"/>
          <w:i/>
          <w:sz w:val="32"/>
        </w:rPr>
        <w:t>Среди минусов оптимизации веб-с</w:t>
      </w:r>
      <w:r>
        <w:rPr>
          <w:rFonts w:ascii="Times New Roman" w:eastAsia="Times New Roman" w:hAnsi="Times New Roman" w:cs="Times New Roman"/>
          <w:i/>
          <w:sz w:val="32"/>
        </w:rPr>
        <w:t xml:space="preserve">айтов: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длительность ожидания эффекта — первые результаты становятся видны не раньше, чем через пару месяцев. Поисковики практически ежемесячно меняют алгоритмы ранжирования сайта, поэтому можно работать под один алгоритм и через полгода вылететь из выда</w:t>
      </w:r>
      <w:r>
        <w:rPr>
          <w:rFonts w:ascii="Times New Roman" w:eastAsia="Times New Roman" w:hAnsi="Times New Roman" w:cs="Times New Roman"/>
          <w:sz w:val="32"/>
        </w:rPr>
        <w:t xml:space="preserve">чи.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Для получения более быстрого эффекта можно использовать </w:t>
      </w:r>
      <w:proofErr w:type="spellStart"/>
      <w:r>
        <w:rPr>
          <w:rFonts w:ascii="Times New Roman" w:eastAsia="Times New Roman" w:hAnsi="Times New Roman" w:cs="Times New Roman"/>
          <w:sz w:val="32"/>
        </w:rPr>
        <w:t>лендинг-пейдж</w:t>
      </w:r>
      <w:proofErr w:type="spellEnd"/>
      <w:r>
        <w:rPr>
          <w:rFonts w:ascii="Times New Roman" w:eastAsia="Times New Roman" w:hAnsi="Times New Roman" w:cs="Times New Roman"/>
          <w:sz w:val="32"/>
        </w:rPr>
        <w:t xml:space="preserve"> или посадочную страницу.</w:t>
      </w:r>
    </w:p>
    <w:p w:rsidR="00156720" w:rsidRDefault="00625478">
      <w:pPr>
        <w:spacing w:after="0" w:line="240" w:lineRule="auto"/>
        <w:ind w:left="-851" w:right="-284" w:firstLine="567"/>
        <w:jc w:val="both"/>
        <w:rPr>
          <w:rFonts w:ascii="Times New Roman" w:eastAsia="Times New Roman" w:hAnsi="Times New Roman" w:cs="Times New Roman"/>
          <w:sz w:val="32"/>
        </w:rPr>
      </w:pPr>
      <w:proofErr w:type="spellStart"/>
      <w:r>
        <w:rPr>
          <w:rFonts w:ascii="Times New Roman" w:eastAsia="Times New Roman" w:hAnsi="Times New Roman" w:cs="Times New Roman"/>
          <w:b/>
          <w:i/>
          <w:sz w:val="32"/>
        </w:rPr>
        <w:t>Лендинг-пейдж</w:t>
      </w:r>
      <w:proofErr w:type="spellEnd"/>
      <w:r>
        <w:rPr>
          <w:rFonts w:ascii="Times New Roman" w:eastAsia="Times New Roman" w:hAnsi="Times New Roman" w:cs="Times New Roman"/>
          <w:sz w:val="32"/>
        </w:rPr>
        <w:t xml:space="preserve"> – это автономная интернет-страница, на которую потенциальный клиент попадает после клика по рекламному объявлению или в результате поиска. </w:t>
      </w:r>
      <w:proofErr w:type="spellStart"/>
      <w:r>
        <w:rPr>
          <w:rFonts w:ascii="Times New Roman" w:eastAsia="Times New Roman" w:hAnsi="Times New Roman" w:cs="Times New Roman"/>
          <w:sz w:val="32"/>
        </w:rPr>
        <w:t>Лен</w:t>
      </w:r>
      <w:r>
        <w:rPr>
          <w:rFonts w:ascii="Times New Roman" w:eastAsia="Times New Roman" w:hAnsi="Times New Roman" w:cs="Times New Roman"/>
          <w:sz w:val="32"/>
        </w:rPr>
        <w:t>динги</w:t>
      </w:r>
      <w:proofErr w:type="spellEnd"/>
      <w:r>
        <w:rPr>
          <w:rFonts w:ascii="Times New Roman" w:eastAsia="Times New Roman" w:hAnsi="Times New Roman" w:cs="Times New Roman"/>
          <w:sz w:val="32"/>
        </w:rPr>
        <w:t xml:space="preserve"> достаточно широко используются в маркетинге в силу своего принципиального отличия от традиционного веб-сайта: если главная цель </w:t>
      </w:r>
      <w:proofErr w:type="spellStart"/>
      <w:r>
        <w:rPr>
          <w:rFonts w:ascii="Times New Roman" w:eastAsia="Times New Roman" w:hAnsi="Times New Roman" w:cs="Times New Roman"/>
          <w:sz w:val="32"/>
        </w:rPr>
        <w:t>лендинга</w:t>
      </w:r>
      <w:proofErr w:type="spellEnd"/>
      <w:r>
        <w:rPr>
          <w:rFonts w:ascii="Times New Roman" w:eastAsia="Times New Roman" w:hAnsi="Times New Roman" w:cs="Times New Roman"/>
          <w:sz w:val="32"/>
        </w:rPr>
        <w:t xml:space="preserve"> — совершение посетителем конкретного </w:t>
      </w:r>
      <w:r>
        <w:rPr>
          <w:rFonts w:ascii="Times New Roman" w:eastAsia="Times New Roman" w:hAnsi="Times New Roman" w:cs="Times New Roman"/>
          <w:sz w:val="32"/>
        </w:rPr>
        <w:lastRenderedPageBreak/>
        <w:t>(целевого) действия, то веб-сайты имеют многоцелевой характер. Подобное огра</w:t>
      </w:r>
      <w:r>
        <w:rPr>
          <w:rFonts w:ascii="Times New Roman" w:eastAsia="Times New Roman" w:hAnsi="Times New Roman" w:cs="Times New Roman"/>
          <w:sz w:val="32"/>
        </w:rPr>
        <w:t>ничение позволяет посадочной странице быть невероятно эффективной.</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Какие могут быть цели у </w:t>
      </w:r>
      <w:proofErr w:type="spellStart"/>
      <w:r>
        <w:rPr>
          <w:rFonts w:ascii="Times New Roman" w:eastAsia="Times New Roman" w:hAnsi="Times New Roman" w:cs="Times New Roman"/>
          <w:sz w:val="32"/>
        </w:rPr>
        <w:t>лендинга</w:t>
      </w:r>
      <w:proofErr w:type="spellEnd"/>
      <w:r>
        <w:rPr>
          <w:rFonts w:ascii="Times New Roman" w:eastAsia="Times New Roman" w:hAnsi="Times New Roman" w:cs="Times New Roman"/>
          <w:sz w:val="32"/>
        </w:rPr>
        <w:t xml:space="preserve">? Например, запись на </w:t>
      </w:r>
      <w:proofErr w:type="spellStart"/>
      <w:r>
        <w:rPr>
          <w:rFonts w:ascii="Times New Roman" w:eastAsia="Times New Roman" w:hAnsi="Times New Roman" w:cs="Times New Roman"/>
          <w:sz w:val="32"/>
        </w:rPr>
        <w:t>вебинар</w:t>
      </w:r>
      <w:proofErr w:type="spellEnd"/>
      <w:r>
        <w:rPr>
          <w:rFonts w:ascii="Times New Roman" w:eastAsia="Times New Roman" w:hAnsi="Times New Roman" w:cs="Times New Roman"/>
          <w:sz w:val="32"/>
        </w:rPr>
        <w:t>, генерация заявок на определенную услугу или на покупку товара, загрузка электронной книги или брошюры с советами, оформление п</w:t>
      </w:r>
      <w:r>
        <w:rPr>
          <w:rFonts w:ascii="Times New Roman" w:eastAsia="Times New Roman" w:hAnsi="Times New Roman" w:cs="Times New Roman"/>
          <w:sz w:val="32"/>
        </w:rPr>
        <w:t>одписки на новости и продукты, которые вы предлагаете (покупка продукта) и т.д.</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Ключевые компоненты эффективного </w:t>
      </w:r>
      <w:proofErr w:type="spellStart"/>
      <w:r>
        <w:rPr>
          <w:rFonts w:ascii="Times New Roman" w:eastAsia="Times New Roman" w:hAnsi="Times New Roman" w:cs="Times New Roman"/>
          <w:sz w:val="32"/>
        </w:rPr>
        <w:t>лендинга</w:t>
      </w:r>
      <w:proofErr w:type="spellEnd"/>
      <w:r>
        <w:rPr>
          <w:rFonts w:ascii="Times New Roman" w:eastAsia="Times New Roman" w:hAnsi="Times New Roman" w:cs="Times New Roman"/>
          <w:sz w:val="32"/>
        </w:rPr>
        <w:t>: 1. Главный заголовок; 2. Второстепенный заголовок (подзаголовок); 3. УТП (Уникальное торговое предложение); 4. Индикаторы доверия (ст</w:t>
      </w:r>
      <w:r>
        <w:rPr>
          <w:rFonts w:ascii="Times New Roman" w:eastAsia="Times New Roman" w:hAnsi="Times New Roman" w:cs="Times New Roman"/>
          <w:sz w:val="32"/>
        </w:rPr>
        <w:t xml:space="preserve">атистические данные, логотипы фирм-клиентов, реальные отзывы клиентов, политика конфиденциальности); 5. Основная кнопка призыва к действию; 6. Второстепенный призыв к действию; 7. Отсутствие навигационного меню; 8. Изображения, видео; 9. Форма захвата, </w:t>
      </w:r>
      <w:proofErr w:type="spellStart"/>
      <w:r>
        <w:rPr>
          <w:rFonts w:ascii="Times New Roman" w:eastAsia="Times New Roman" w:hAnsi="Times New Roman" w:cs="Times New Roman"/>
          <w:sz w:val="32"/>
        </w:rPr>
        <w:t>лид</w:t>
      </w:r>
      <w:proofErr w:type="spellEnd"/>
      <w:r>
        <w:rPr>
          <w:rFonts w:ascii="Times New Roman" w:eastAsia="Times New Roman" w:hAnsi="Times New Roman" w:cs="Times New Roman"/>
          <w:sz w:val="32"/>
        </w:rPr>
        <w:t>-форма.</w:t>
      </w:r>
    </w:p>
    <w:p w:rsidR="00156720" w:rsidRDefault="00625478">
      <w:pPr>
        <w:spacing w:after="0" w:line="240" w:lineRule="auto"/>
        <w:ind w:left="-851" w:right="-284" w:firstLine="567"/>
        <w:jc w:val="both"/>
        <w:rPr>
          <w:rFonts w:ascii="Times New Roman" w:eastAsia="Times New Roman" w:hAnsi="Times New Roman" w:cs="Times New Roman"/>
          <w:sz w:val="32"/>
        </w:rPr>
      </w:pPr>
      <w:proofErr w:type="spellStart"/>
      <w:r>
        <w:rPr>
          <w:rFonts w:ascii="Times New Roman" w:eastAsia="Times New Roman" w:hAnsi="Times New Roman" w:cs="Times New Roman"/>
          <w:sz w:val="32"/>
        </w:rPr>
        <w:t>Лендинг</w:t>
      </w:r>
      <w:proofErr w:type="spellEnd"/>
      <w:r>
        <w:rPr>
          <w:rFonts w:ascii="Times New Roman" w:eastAsia="Times New Roman" w:hAnsi="Times New Roman" w:cs="Times New Roman"/>
          <w:sz w:val="32"/>
        </w:rPr>
        <w:t xml:space="preserve"> </w:t>
      </w:r>
      <w:proofErr w:type="spellStart"/>
      <w:r>
        <w:rPr>
          <w:rFonts w:ascii="Times New Roman" w:eastAsia="Times New Roman" w:hAnsi="Times New Roman" w:cs="Times New Roman"/>
          <w:sz w:val="32"/>
        </w:rPr>
        <w:t>пейдж</w:t>
      </w:r>
      <w:proofErr w:type="spellEnd"/>
      <w:r>
        <w:rPr>
          <w:rFonts w:ascii="Times New Roman" w:eastAsia="Times New Roman" w:hAnsi="Times New Roman" w:cs="Times New Roman"/>
          <w:sz w:val="32"/>
        </w:rPr>
        <w:t xml:space="preserve"> — это своего рода трамплин для бизнеса. Они проектируются таким образом, чтобы суметь лаконично, но емко объяснить потенциальному покупателю суть торгового предложения и так сильно разжечь в нем огонь интереса к вашему продукту, что т</w:t>
      </w:r>
      <w:r>
        <w:rPr>
          <w:rFonts w:ascii="Times New Roman" w:eastAsia="Times New Roman" w:hAnsi="Times New Roman" w:cs="Times New Roman"/>
          <w:sz w:val="32"/>
        </w:rPr>
        <w:t>е немедля готовы совершить требуемое от них действие.</w:t>
      </w:r>
    </w:p>
    <w:p w:rsidR="00156720" w:rsidRDefault="00625478">
      <w:pPr>
        <w:spacing w:after="0" w:line="240" w:lineRule="auto"/>
        <w:ind w:left="-851" w:right="-284" w:firstLine="567"/>
        <w:jc w:val="both"/>
        <w:rPr>
          <w:rFonts w:ascii="Times New Roman" w:eastAsia="Times New Roman" w:hAnsi="Times New Roman" w:cs="Times New Roman"/>
          <w:sz w:val="32"/>
        </w:rPr>
      </w:pPr>
      <w:proofErr w:type="spellStart"/>
      <w:r>
        <w:rPr>
          <w:rFonts w:ascii="Times New Roman" w:eastAsia="Times New Roman" w:hAnsi="Times New Roman" w:cs="Times New Roman"/>
          <w:sz w:val="32"/>
        </w:rPr>
        <w:t>Лендинг</w:t>
      </w:r>
      <w:proofErr w:type="spellEnd"/>
      <w:r>
        <w:rPr>
          <w:rFonts w:ascii="Times New Roman" w:eastAsia="Times New Roman" w:hAnsi="Times New Roman" w:cs="Times New Roman"/>
          <w:sz w:val="32"/>
        </w:rPr>
        <w:t xml:space="preserve"> </w:t>
      </w:r>
      <w:proofErr w:type="spellStart"/>
      <w:r>
        <w:rPr>
          <w:rFonts w:ascii="Times New Roman" w:eastAsia="Times New Roman" w:hAnsi="Times New Roman" w:cs="Times New Roman"/>
          <w:sz w:val="32"/>
        </w:rPr>
        <w:t>пейдж</w:t>
      </w:r>
      <w:proofErr w:type="spellEnd"/>
      <w:r>
        <w:rPr>
          <w:rFonts w:ascii="Times New Roman" w:eastAsia="Times New Roman" w:hAnsi="Times New Roman" w:cs="Times New Roman"/>
          <w:sz w:val="32"/>
        </w:rPr>
        <w:t xml:space="preserve"> востребованы в процессе продвижения продукта во многом благодаря тому, что они могут повысить ваш коэффициент конверсии самым доступным и выгодным для вас образом. А все потому, что посадочные страницы разрабатываются с целью оптимизировать к</w:t>
      </w:r>
      <w:r>
        <w:rPr>
          <w:rFonts w:ascii="Times New Roman" w:eastAsia="Times New Roman" w:hAnsi="Times New Roman" w:cs="Times New Roman"/>
          <w:sz w:val="32"/>
        </w:rPr>
        <w:t>онверсию:</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1. </w:t>
      </w:r>
      <w:proofErr w:type="spellStart"/>
      <w:r>
        <w:rPr>
          <w:rFonts w:ascii="Times New Roman" w:eastAsia="Times New Roman" w:hAnsi="Times New Roman" w:cs="Times New Roman"/>
          <w:sz w:val="32"/>
        </w:rPr>
        <w:t>Лендинги</w:t>
      </w:r>
      <w:proofErr w:type="spellEnd"/>
      <w:r>
        <w:rPr>
          <w:rFonts w:ascii="Times New Roman" w:eastAsia="Times New Roman" w:hAnsi="Times New Roman" w:cs="Times New Roman"/>
          <w:sz w:val="32"/>
        </w:rPr>
        <w:t xml:space="preserve"> обладают фразовым/рекламным соответствием, то есть когда заголовок вашего объявления совпадает с заголовком посадочной страницы. Данный фактор является для посетителей очевидным подтверждением того, что они попали на нужную им страниц</w:t>
      </w:r>
      <w:r>
        <w:rPr>
          <w:rFonts w:ascii="Times New Roman" w:eastAsia="Times New Roman" w:hAnsi="Times New Roman" w:cs="Times New Roman"/>
          <w:sz w:val="32"/>
        </w:rPr>
        <w:t>у.</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 xml:space="preserve">2. Коэффициент внимания 1:1. Это означает, что число </w:t>
      </w:r>
      <w:proofErr w:type="spellStart"/>
      <w:r>
        <w:rPr>
          <w:rFonts w:ascii="Times New Roman" w:eastAsia="Times New Roman" w:hAnsi="Times New Roman" w:cs="Times New Roman"/>
          <w:sz w:val="32"/>
        </w:rPr>
        <w:t>кликабельных</w:t>
      </w:r>
      <w:proofErr w:type="spellEnd"/>
      <w:r>
        <w:rPr>
          <w:rFonts w:ascii="Times New Roman" w:eastAsia="Times New Roman" w:hAnsi="Times New Roman" w:cs="Times New Roman"/>
          <w:sz w:val="32"/>
        </w:rPr>
        <w:t xml:space="preserve"> элементов на странице равно числу целей страницы. Идеальный </w:t>
      </w:r>
      <w:proofErr w:type="spellStart"/>
      <w:r>
        <w:rPr>
          <w:rFonts w:ascii="Times New Roman" w:eastAsia="Times New Roman" w:hAnsi="Times New Roman" w:cs="Times New Roman"/>
          <w:sz w:val="32"/>
        </w:rPr>
        <w:t>лендинг</w:t>
      </w:r>
      <w:proofErr w:type="spellEnd"/>
      <w:r>
        <w:rPr>
          <w:rFonts w:ascii="Times New Roman" w:eastAsia="Times New Roman" w:hAnsi="Times New Roman" w:cs="Times New Roman"/>
          <w:sz w:val="32"/>
        </w:rPr>
        <w:t xml:space="preserve"> должен преследовать достижение только одной цели. Любой элемент, не имеющий отношения к целевому действию, признается к</w:t>
      </w:r>
      <w:r>
        <w:rPr>
          <w:rFonts w:ascii="Times New Roman" w:eastAsia="Times New Roman" w:hAnsi="Times New Roman" w:cs="Times New Roman"/>
          <w:sz w:val="32"/>
        </w:rPr>
        <w:t>ак отвлекающий и распыляющий внимание посетителя.</w:t>
      </w:r>
    </w:p>
    <w:p w:rsidR="00156720" w:rsidRDefault="00625478">
      <w:pPr>
        <w:spacing w:after="0" w:line="240" w:lineRule="auto"/>
        <w:ind w:left="-851" w:right="-284" w:firstLine="567"/>
        <w:jc w:val="both"/>
        <w:rPr>
          <w:rFonts w:ascii="Times New Roman" w:eastAsia="Times New Roman" w:hAnsi="Times New Roman" w:cs="Times New Roman"/>
          <w:b/>
          <w:sz w:val="32"/>
        </w:rPr>
      </w:pPr>
      <w:r>
        <w:rPr>
          <w:rFonts w:ascii="Times New Roman" w:eastAsia="Times New Roman" w:hAnsi="Times New Roman" w:cs="Times New Roman"/>
          <w:b/>
          <w:sz w:val="32"/>
        </w:rPr>
        <w:t xml:space="preserve">Как выбрать канал интернет-маркетинга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При выборе канала для интернет-маркетинга стоит отталкиваться от вашей целевой аудитории. Вспомните, как вы составляли портрет вашего клиента и дали ему имя (допустим</w:t>
      </w:r>
      <w:r>
        <w:rPr>
          <w:rFonts w:ascii="Times New Roman" w:eastAsia="Times New Roman" w:hAnsi="Times New Roman" w:cs="Times New Roman"/>
          <w:sz w:val="32"/>
        </w:rPr>
        <w:t xml:space="preserve">, </w:t>
      </w:r>
      <w:proofErr w:type="spellStart"/>
      <w:r>
        <w:rPr>
          <w:rFonts w:ascii="Times New Roman" w:eastAsia="Times New Roman" w:hAnsi="Times New Roman" w:cs="Times New Roman"/>
          <w:sz w:val="32"/>
        </w:rPr>
        <w:t>Серик</w:t>
      </w:r>
      <w:proofErr w:type="spellEnd"/>
      <w:r>
        <w:rPr>
          <w:rFonts w:ascii="Times New Roman" w:eastAsia="Times New Roman" w:hAnsi="Times New Roman" w:cs="Times New Roman"/>
          <w:sz w:val="32"/>
        </w:rPr>
        <w:t xml:space="preserve">). Задайте себе вопросы: как </w:t>
      </w:r>
      <w:proofErr w:type="spellStart"/>
      <w:r>
        <w:rPr>
          <w:rFonts w:ascii="Times New Roman" w:eastAsia="Times New Roman" w:hAnsi="Times New Roman" w:cs="Times New Roman"/>
          <w:sz w:val="32"/>
        </w:rPr>
        <w:t>Серик</w:t>
      </w:r>
      <w:proofErr w:type="spellEnd"/>
      <w:r>
        <w:rPr>
          <w:rFonts w:ascii="Times New Roman" w:eastAsia="Times New Roman" w:hAnsi="Times New Roman" w:cs="Times New Roman"/>
          <w:sz w:val="32"/>
        </w:rPr>
        <w:t xml:space="preserve"> ищет информацию? Какие сайты и социальные сети предпочитает? </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lastRenderedPageBreak/>
        <w:t>Вы можете напрямую спросить своих потенциальных клиентов об этом или поискать статистическую информацию в Интернете.</w:t>
      </w:r>
    </w:p>
    <w:p w:rsidR="00156720" w:rsidRDefault="00625478">
      <w:pPr>
        <w:spacing w:after="0" w:line="240" w:lineRule="auto"/>
        <w:ind w:left="-851" w:right="-284" w:firstLine="567"/>
        <w:jc w:val="both"/>
        <w:rPr>
          <w:rFonts w:ascii="Times New Roman" w:eastAsia="Times New Roman" w:hAnsi="Times New Roman" w:cs="Times New Roman"/>
          <w:sz w:val="32"/>
        </w:rPr>
      </w:pPr>
      <w:r>
        <w:rPr>
          <w:rFonts w:ascii="Times New Roman" w:eastAsia="Times New Roman" w:hAnsi="Times New Roman" w:cs="Times New Roman"/>
          <w:sz w:val="32"/>
        </w:rPr>
        <w:t>Как правило, стоит использовать одн</w:t>
      </w:r>
      <w:r>
        <w:rPr>
          <w:rFonts w:ascii="Times New Roman" w:eastAsia="Times New Roman" w:hAnsi="Times New Roman" w:cs="Times New Roman"/>
          <w:sz w:val="32"/>
        </w:rPr>
        <w:t>овременно 2-3 канала. В зависимости от сегмента бизнеса можно выбирать различные комбинации. Например, SEO и контекстная реклама хорошо дополняют друг друга, так как рекламный трафик увеличивает показатели времени на сайте и вовлеченность. Это поведенчески</w:t>
      </w:r>
      <w:r>
        <w:rPr>
          <w:rFonts w:ascii="Times New Roman" w:eastAsia="Times New Roman" w:hAnsi="Times New Roman" w:cs="Times New Roman"/>
          <w:sz w:val="32"/>
        </w:rPr>
        <w:t xml:space="preserve">е факторы, которые сейчас в приоритете при ранжировании контента для поисковых систем. </w:t>
      </w:r>
    </w:p>
    <w:p w:rsidR="00156720" w:rsidRDefault="00156720">
      <w:pPr>
        <w:spacing w:after="0" w:line="240" w:lineRule="auto"/>
        <w:ind w:left="-851" w:right="-284" w:firstLine="567"/>
        <w:jc w:val="both"/>
        <w:rPr>
          <w:rFonts w:ascii="Times New Roman" w:eastAsia="Times New Roman" w:hAnsi="Times New Roman" w:cs="Times New Roman"/>
          <w:sz w:val="32"/>
        </w:rPr>
      </w:pPr>
    </w:p>
    <w:p w:rsidR="00156720" w:rsidRDefault="00625478">
      <w:pPr>
        <w:spacing w:after="0" w:line="240" w:lineRule="auto"/>
        <w:ind w:left="-851" w:right="-284"/>
        <w:jc w:val="both"/>
        <w:rPr>
          <w:rFonts w:ascii="Times New Roman" w:eastAsia="Times New Roman" w:hAnsi="Times New Roman" w:cs="Times New Roman"/>
          <w:color w:val="002060"/>
          <w:sz w:val="32"/>
          <w:shd w:val="clear" w:color="auto" w:fill="FFFFFF"/>
        </w:rPr>
      </w:pPr>
      <w:r>
        <w:rPr>
          <w:rFonts w:ascii="Times New Roman" w:eastAsia="Times New Roman" w:hAnsi="Times New Roman" w:cs="Times New Roman"/>
          <w:b/>
          <w:color w:val="002060"/>
          <w:sz w:val="32"/>
          <w:shd w:val="clear" w:color="auto" w:fill="FFFFFF"/>
        </w:rPr>
        <w:t>3</w:t>
      </w:r>
      <w:r>
        <w:rPr>
          <w:rFonts w:ascii="Times New Roman" w:eastAsia="Times New Roman" w:hAnsi="Times New Roman" w:cs="Times New Roman"/>
          <w:b/>
          <w:i/>
          <w:sz w:val="32"/>
          <w:shd w:val="clear" w:color="auto" w:fill="FFFFFF"/>
        </w:rPr>
        <w:t xml:space="preserve">. </w:t>
      </w:r>
      <w:r>
        <w:rPr>
          <w:rFonts w:ascii="Times New Roman" w:eastAsia="Times New Roman" w:hAnsi="Times New Roman" w:cs="Times New Roman"/>
          <w:b/>
          <w:color w:val="002060"/>
          <w:sz w:val="32"/>
          <w:shd w:val="clear" w:color="auto" w:fill="FFFFFF"/>
        </w:rPr>
        <w:t>ЗАДАНИЕ ДЛЯ САМОСТОЯТЕЛЬНОЙ РАБОТЫ</w:t>
      </w:r>
    </w:p>
    <w:p w:rsidR="00156720" w:rsidRDefault="00625478">
      <w:pPr>
        <w:numPr>
          <w:ilvl w:val="0"/>
          <w:numId w:val="16"/>
        </w:numPr>
        <w:spacing w:after="0" w:line="240" w:lineRule="auto"/>
        <w:ind w:left="-851" w:right="-284" w:firstLine="567"/>
        <w:jc w:val="both"/>
        <w:rPr>
          <w:rFonts w:ascii="Times New Roman" w:eastAsia="Times New Roman" w:hAnsi="Times New Roman" w:cs="Times New Roman"/>
          <w:i/>
          <w:sz w:val="32"/>
        </w:rPr>
      </w:pPr>
      <w:r>
        <w:rPr>
          <w:rFonts w:ascii="Times New Roman" w:eastAsia="Times New Roman" w:hAnsi="Times New Roman" w:cs="Times New Roman"/>
          <w:i/>
          <w:sz w:val="32"/>
        </w:rPr>
        <w:t xml:space="preserve">Работая в группах своих </w:t>
      </w:r>
      <w:proofErr w:type="spellStart"/>
      <w:r>
        <w:rPr>
          <w:rFonts w:ascii="Times New Roman" w:eastAsia="Times New Roman" w:hAnsi="Times New Roman" w:cs="Times New Roman"/>
          <w:i/>
          <w:sz w:val="32"/>
        </w:rPr>
        <w:t>стартапов</w:t>
      </w:r>
      <w:proofErr w:type="spellEnd"/>
      <w:r>
        <w:rPr>
          <w:rFonts w:ascii="Times New Roman" w:eastAsia="Times New Roman" w:hAnsi="Times New Roman" w:cs="Times New Roman"/>
          <w:i/>
          <w:sz w:val="32"/>
        </w:rPr>
        <w:t>, выберите подходящие каналы интернет-продвижения для своего продукта и обоснуйте свой выбор.</w:t>
      </w:r>
    </w:p>
    <w:p w:rsidR="00156720" w:rsidRDefault="00156720">
      <w:pPr>
        <w:spacing w:after="0" w:line="240" w:lineRule="auto"/>
        <w:ind w:left="-851" w:right="-284" w:firstLine="680"/>
        <w:jc w:val="both"/>
        <w:rPr>
          <w:rFonts w:ascii="Times New Roman" w:eastAsia="Times New Roman" w:hAnsi="Times New Roman" w:cs="Times New Roman"/>
          <w:sz w:val="32"/>
        </w:rPr>
      </w:pPr>
    </w:p>
    <w:p w:rsidR="00156720" w:rsidRDefault="00156720">
      <w:pPr>
        <w:spacing w:after="0" w:line="240" w:lineRule="auto"/>
        <w:ind w:left="-851" w:right="-284" w:firstLine="680"/>
        <w:jc w:val="both"/>
        <w:rPr>
          <w:rFonts w:ascii="Times New Roman" w:eastAsia="Times New Roman" w:hAnsi="Times New Roman" w:cs="Times New Roman"/>
          <w:b/>
          <w:color w:val="002060"/>
          <w:sz w:val="32"/>
        </w:rPr>
      </w:pPr>
    </w:p>
    <w:sectPr w:rsidR="0015672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1D71DC"/>
    <w:multiLevelType w:val="multilevel"/>
    <w:tmpl w:val="98A46CB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2EF0B06"/>
    <w:multiLevelType w:val="multilevel"/>
    <w:tmpl w:val="14EC108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4472E1A"/>
    <w:multiLevelType w:val="multilevel"/>
    <w:tmpl w:val="A8F4228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54A5ED7"/>
    <w:multiLevelType w:val="multilevel"/>
    <w:tmpl w:val="47D29E4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E277641"/>
    <w:multiLevelType w:val="multilevel"/>
    <w:tmpl w:val="FDAE824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5B95612"/>
    <w:multiLevelType w:val="multilevel"/>
    <w:tmpl w:val="970AC4B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C7948DD"/>
    <w:multiLevelType w:val="multilevel"/>
    <w:tmpl w:val="1908BF9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026575C"/>
    <w:multiLevelType w:val="multilevel"/>
    <w:tmpl w:val="6C3E0B5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8A67A2C"/>
    <w:multiLevelType w:val="multilevel"/>
    <w:tmpl w:val="890E773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DE36757"/>
    <w:multiLevelType w:val="multilevel"/>
    <w:tmpl w:val="60CCEFF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CFE6087"/>
    <w:multiLevelType w:val="multilevel"/>
    <w:tmpl w:val="C8AE70B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3C865F6"/>
    <w:multiLevelType w:val="multilevel"/>
    <w:tmpl w:val="9E826AE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4F17162"/>
    <w:multiLevelType w:val="multilevel"/>
    <w:tmpl w:val="23607E3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9AA7184"/>
    <w:multiLevelType w:val="multilevel"/>
    <w:tmpl w:val="34AAED2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AA1470C"/>
    <w:multiLevelType w:val="multilevel"/>
    <w:tmpl w:val="9280A6C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F8139F8"/>
    <w:multiLevelType w:val="multilevel"/>
    <w:tmpl w:val="24427D5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4"/>
  </w:num>
  <w:num w:numId="3">
    <w:abstractNumId w:val="9"/>
  </w:num>
  <w:num w:numId="4">
    <w:abstractNumId w:val="11"/>
  </w:num>
  <w:num w:numId="5">
    <w:abstractNumId w:val="3"/>
  </w:num>
  <w:num w:numId="6">
    <w:abstractNumId w:val="1"/>
  </w:num>
  <w:num w:numId="7">
    <w:abstractNumId w:val="14"/>
  </w:num>
  <w:num w:numId="8">
    <w:abstractNumId w:val="7"/>
  </w:num>
  <w:num w:numId="9">
    <w:abstractNumId w:val="12"/>
  </w:num>
  <w:num w:numId="10">
    <w:abstractNumId w:val="8"/>
  </w:num>
  <w:num w:numId="11">
    <w:abstractNumId w:val="10"/>
  </w:num>
  <w:num w:numId="12">
    <w:abstractNumId w:val="0"/>
  </w:num>
  <w:num w:numId="13">
    <w:abstractNumId w:val="13"/>
  </w:num>
  <w:num w:numId="14">
    <w:abstractNumId w:val="15"/>
  </w:num>
  <w:num w:numId="15">
    <w:abstractNumId w:val="2"/>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2"/>
  </w:compat>
  <w:rsids>
    <w:rsidRoot w:val="00156720"/>
    <w:rsid w:val="00156720"/>
    <w:rsid w:val="006254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E0DDE"/>
  <w15:docId w15:val="{B7408BF6-E8B7-4BD1-8961-6D34BE7CD5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2913</Words>
  <Characters>16605</Characters>
  <Application>Microsoft Office Word</Application>
  <DocSecurity>0</DocSecurity>
  <Lines>138</Lines>
  <Paragraphs>38</Paragraphs>
  <ScaleCrop>false</ScaleCrop>
  <Company/>
  <LinksUpToDate>false</LinksUpToDate>
  <CharactersWithSpaces>19480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2</cp:revision>
  <dcterms:created xsi:type="dcterms:W3CDTF">2021-04-27T02:38:00Z</dcterms:created>
  <dcterms:modified xsi:type="dcterms:W3CDTF">2021-04-27T02:38:00Z</dcterms:modified>
</cp:coreProperties>
</file>